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EBA" w:rsidRPr="00177EBA" w:rsidRDefault="00177EBA" w:rsidP="00177EBA">
      <w:pPr>
        <w:spacing w:line="300" w:lineRule="atLeast"/>
        <w:jc w:val="center"/>
        <w:rPr>
          <w:rFonts w:ascii="Tahoma" w:eastAsia="Times New Roman" w:hAnsi="Tahoma" w:cs="Tahoma" w:hint="cs"/>
          <w:b/>
          <w:bCs/>
          <w:sz w:val="28"/>
          <w:szCs w:val="28"/>
          <w:rtl/>
        </w:rPr>
      </w:pPr>
      <w:r w:rsidRPr="00177EBA">
        <w:rPr>
          <w:rFonts w:ascii="Tahoma" w:eastAsia="Times New Roman" w:hAnsi="Tahoma" w:cs="Tahoma"/>
          <w:b/>
          <w:bCs/>
          <w:sz w:val="28"/>
          <w:szCs w:val="28"/>
          <w:rtl/>
        </w:rPr>
        <w:t>ماه مبارک رمضان و اهمیت آن</w:t>
      </w:r>
    </w:p>
    <w:p w:rsidR="00177EBA" w:rsidRDefault="00177EBA" w:rsidP="00177EBA">
      <w:pPr>
        <w:spacing w:line="300" w:lineRule="atLeast"/>
        <w:jc w:val="center"/>
        <w:rPr>
          <w:rFonts w:ascii="Tahoma" w:eastAsia="Times New Roman" w:hAnsi="Tahoma" w:cs="Tahoma" w:hint="cs"/>
          <w:b/>
          <w:bCs/>
          <w:color w:val="000080"/>
          <w:sz w:val="28"/>
          <w:szCs w:val="28"/>
          <w:rtl/>
        </w:rPr>
      </w:pPr>
    </w:p>
    <w:p w:rsidR="00177EBA" w:rsidRPr="00177EBA" w:rsidRDefault="00177EBA" w:rsidP="00177EBA">
      <w:pPr>
        <w:spacing w:line="300" w:lineRule="atLeast"/>
        <w:jc w:val="center"/>
        <w:rPr>
          <w:rFonts w:ascii="Tahoma" w:eastAsia="Times New Roman" w:hAnsi="Tahoma" w:cs="Tahoma"/>
          <w:b/>
          <w:bCs/>
          <w:color w:val="333333"/>
          <w:sz w:val="24"/>
          <w:szCs w:val="24"/>
        </w:rPr>
      </w:pPr>
    </w:p>
    <w:p w:rsidR="00177EBA" w:rsidRPr="00177EBA" w:rsidRDefault="00177EBA" w:rsidP="00177EBA">
      <w:pPr>
        <w:spacing w:line="300" w:lineRule="atLeast"/>
        <w:rPr>
          <w:rFonts w:ascii="Tahoma" w:eastAsia="Times New Roman" w:hAnsi="Tahoma" w:cs="Tahoma"/>
          <w:color w:val="333333"/>
          <w:sz w:val="24"/>
          <w:szCs w:val="24"/>
          <w:rtl/>
        </w:rPr>
      </w:pPr>
      <w:r w:rsidRPr="00177EBA">
        <w:rPr>
          <w:rFonts w:ascii="Tahoma" w:eastAsia="Times New Roman" w:hAnsi="Tahoma" w:cs="Tahoma"/>
          <w:color w:val="0C0C0C"/>
          <w:sz w:val="28"/>
          <w:szCs w:val="28"/>
          <w:rtl/>
        </w:rPr>
        <w:t>رمضان در مکتب پیامبر خدا صلی الله علیه وآله وسلم ماه ضیافت خداست، در این مهمانی بزرگ الهی میزبان خداوند است و بندگان مومن او مهمان این دعوت الهی و ریاضت و زهد و مجاهده نفسانی و تقوا، وسائل پذیرایی آن.</w:t>
      </w:r>
    </w:p>
    <w:p w:rsidR="00177EBA" w:rsidRPr="00177EBA" w:rsidRDefault="00177EBA" w:rsidP="00177EBA">
      <w:pPr>
        <w:spacing w:line="300" w:lineRule="atLeast"/>
        <w:rPr>
          <w:rFonts w:ascii="Tahoma" w:eastAsia="Times New Roman" w:hAnsi="Tahoma" w:cs="Tahoma"/>
          <w:color w:val="333333"/>
          <w:sz w:val="24"/>
          <w:szCs w:val="24"/>
          <w:rtl/>
        </w:rPr>
      </w:pPr>
      <w:r w:rsidRPr="00177EBA">
        <w:rPr>
          <w:rFonts w:ascii="Tahoma" w:eastAsia="Times New Roman" w:hAnsi="Tahoma" w:cs="Tahoma"/>
          <w:color w:val="0C0C0C"/>
          <w:sz w:val="28"/>
          <w:szCs w:val="28"/>
          <w:rtl/>
        </w:rPr>
        <w:t>و این سخن از پیام آور مکتب الهی است: «دعیتم الی ضیافة الله» رمضان ماهی است که شما را در آن به سوی ضیافت خدا خوانده اند.</w:t>
      </w:r>
    </w:p>
    <w:p w:rsidR="00177EBA" w:rsidRPr="00177EBA" w:rsidRDefault="00177EBA" w:rsidP="00177EBA">
      <w:pPr>
        <w:spacing w:line="300" w:lineRule="atLeast"/>
        <w:rPr>
          <w:rFonts w:ascii="Tahoma" w:eastAsia="Times New Roman" w:hAnsi="Tahoma" w:cs="Tahoma"/>
          <w:color w:val="333333"/>
          <w:sz w:val="24"/>
          <w:szCs w:val="24"/>
          <w:rtl/>
        </w:rPr>
      </w:pPr>
      <w:r w:rsidRPr="00177EBA">
        <w:rPr>
          <w:rFonts w:ascii="Tahoma" w:eastAsia="Times New Roman" w:hAnsi="Tahoma" w:cs="Tahoma"/>
          <w:color w:val="0C0C0C"/>
          <w:sz w:val="28"/>
          <w:szCs w:val="28"/>
          <w:rtl/>
        </w:rPr>
        <w:t>یکی از تفاوتهای عمده ضیافت الهی با ضیافت مردمی در این است که در ضیافتی که از جانب مردم صورت می گیرد محور؛ دعوت بسوی طعام است و بهره بردن از آنچه هست. اما در ضیافت الهی محور، تقوی و ریاضت و مبارزه نفسانی با شهوات و امیال شیطانی است که از جمله ویژگیهای ان، بودن و نخوردن و قدرت داشتن و گناه نکردن و بر خواهشای دل «نه» گفتن است که تسلط بر نفس را تقویت می کند و بدون این هم نمی توان به وارستگی از خود و رسیدن به قرب الی الله رسید.</w:t>
      </w:r>
    </w:p>
    <w:p w:rsidR="00177EBA" w:rsidRPr="00177EBA" w:rsidRDefault="00177EBA" w:rsidP="00177EBA">
      <w:pPr>
        <w:spacing w:line="300" w:lineRule="atLeast"/>
        <w:rPr>
          <w:rFonts w:ascii="Tahoma" w:eastAsia="Times New Roman" w:hAnsi="Tahoma" w:cs="Tahoma"/>
          <w:color w:val="333333"/>
          <w:sz w:val="24"/>
          <w:szCs w:val="24"/>
          <w:rtl/>
        </w:rPr>
      </w:pPr>
      <w:r w:rsidRPr="00177EBA">
        <w:rPr>
          <w:rFonts w:ascii="Tahoma" w:eastAsia="Times New Roman" w:hAnsi="Tahoma" w:cs="Tahoma"/>
          <w:color w:val="0C0C0C"/>
          <w:sz w:val="28"/>
          <w:szCs w:val="28"/>
          <w:rtl/>
        </w:rPr>
        <w:t>آری رمضان، ماه قرب است ماه گریز از خویشتن خویش و التجاء به پروردگار.</w:t>
      </w:r>
    </w:p>
    <w:p w:rsidR="00177EBA" w:rsidRPr="00177EBA" w:rsidRDefault="00177EBA" w:rsidP="00177EBA">
      <w:pPr>
        <w:spacing w:line="300" w:lineRule="atLeast"/>
        <w:rPr>
          <w:rFonts w:ascii="Tahoma" w:eastAsia="Times New Roman" w:hAnsi="Tahoma" w:cs="Tahoma"/>
          <w:color w:val="333333"/>
          <w:sz w:val="24"/>
          <w:szCs w:val="24"/>
          <w:rtl/>
        </w:rPr>
      </w:pPr>
      <w:r w:rsidRPr="00177EBA">
        <w:rPr>
          <w:rFonts w:ascii="Tahoma" w:eastAsia="Times New Roman" w:hAnsi="Tahoma" w:cs="Tahoma"/>
          <w:color w:val="0C0C0C"/>
          <w:sz w:val="28"/>
          <w:szCs w:val="28"/>
          <w:rtl/>
        </w:rPr>
        <w:t>این مقام قرب حق تعالی است که تمامی انبیاء الهی و هم بندگان مخلص خداوند آرزوی رسیدن به آن را داشتند:</w:t>
      </w:r>
    </w:p>
    <w:p w:rsidR="00177EBA" w:rsidRPr="00177EBA" w:rsidRDefault="00177EBA" w:rsidP="00177EBA">
      <w:pPr>
        <w:spacing w:line="300" w:lineRule="atLeast"/>
        <w:rPr>
          <w:rFonts w:ascii="Tahoma" w:eastAsia="Times New Roman" w:hAnsi="Tahoma" w:cs="Tahoma"/>
          <w:color w:val="333333"/>
          <w:sz w:val="24"/>
          <w:szCs w:val="24"/>
          <w:rtl/>
        </w:rPr>
      </w:pPr>
      <w:r w:rsidRPr="00177EBA">
        <w:rPr>
          <w:rFonts w:ascii="Tahoma" w:eastAsia="Times New Roman" w:hAnsi="Tahoma" w:cs="Tahoma"/>
          <w:color w:val="0C0C0C"/>
          <w:sz w:val="28"/>
          <w:szCs w:val="28"/>
          <w:rtl/>
        </w:rPr>
        <w:t>«وَ اَنِر اَبْصارَ قُلُوبِنا بِضیاء نَظَرِها اِلیکَ حتی تَخْرَقَ اَبْصارُ القلوب حُجُبَ النّورِ فَتَصِلَ الی مَعْدِنِ الَظَمَة...»</w:t>
      </w:r>
    </w:p>
    <w:p w:rsidR="00177EBA" w:rsidRPr="00177EBA" w:rsidRDefault="00177EBA" w:rsidP="00177EBA">
      <w:pPr>
        <w:spacing w:line="300" w:lineRule="atLeast"/>
        <w:rPr>
          <w:rFonts w:ascii="Tahoma" w:eastAsia="Times New Roman" w:hAnsi="Tahoma" w:cs="Tahoma"/>
          <w:color w:val="333333"/>
          <w:sz w:val="24"/>
          <w:szCs w:val="24"/>
          <w:rtl/>
        </w:rPr>
      </w:pPr>
      <w:r w:rsidRPr="00177EBA">
        <w:rPr>
          <w:rFonts w:ascii="Tahoma" w:eastAsia="Times New Roman" w:hAnsi="Tahoma" w:cs="Tahoma"/>
          <w:color w:val="0C0C0C"/>
          <w:sz w:val="28"/>
          <w:szCs w:val="28"/>
          <w:rtl/>
        </w:rPr>
        <w:t>«و چشمان دلمان را جلوه ای از عنایت خود روشن فرمای تا پرده های نور را بدرد و به سرچشمه عظمت برسد»</w:t>
      </w:r>
    </w:p>
    <w:p w:rsidR="00177EBA" w:rsidRPr="00177EBA" w:rsidRDefault="00177EBA" w:rsidP="00177EBA">
      <w:pPr>
        <w:spacing w:line="300" w:lineRule="atLeast"/>
        <w:rPr>
          <w:rFonts w:ascii="Tahoma" w:eastAsia="Times New Roman" w:hAnsi="Tahoma" w:cs="Tahoma"/>
          <w:color w:val="333333"/>
          <w:sz w:val="24"/>
          <w:szCs w:val="24"/>
          <w:rtl/>
        </w:rPr>
      </w:pPr>
      <w:r w:rsidRPr="00177EBA">
        <w:rPr>
          <w:rFonts w:ascii="Tahoma" w:eastAsia="Times New Roman" w:hAnsi="Tahoma" w:cs="Tahoma"/>
          <w:color w:val="0C0C0C"/>
          <w:sz w:val="28"/>
          <w:szCs w:val="28"/>
          <w:rtl/>
        </w:rPr>
        <w:t>این فرازی از مناجات تمامی ائمه معصومین سلام الله علیهم اجمعین است که با آن پروردگار خود را می خواندند و در مقام معرفة الله فانی می گشتند لذا وارد شدن در وادی فیض الهی لیاقت و شایستگی می خواهد.</w:t>
      </w:r>
    </w:p>
    <w:p w:rsidR="00177EBA" w:rsidRPr="00177EBA" w:rsidRDefault="00177EBA" w:rsidP="00177EBA">
      <w:pPr>
        <w:spacing w:line="300" w:lineRule="atLeast"/>
        <w:rPr>
          <w:rFonts w:ascii="Tahoma" w:eastAsia="Times New Roman" w:hAnsi="Tahoma" w:cs="Tahoma"/>
          <w:color w:val="333333"/>
          <w:sz w:val="24"/>
          <w:szCs w:val="24"/>
          <w:rtl/>
        </w:rPr>
      </w:pPr>
      <w:r w:rsidRPr="00177EBA">
        <w:rPr>
          <w:rFonts w:ascii="Tahoma" w:eastAsia="Times New Roman" w:hAnsi="Tahoma" w:cs="Tahoma"/>
          <w:color w:val="0C0C0C"/>
          <w:sz w:val="28"/>
          <w:szCs w:val="28"/>
          <w:rtl/>
        </w:rPr>
        <w:t>رمضان، هجرت درونی است برای سیر در دنیای باطن. برای مرور نفسانیات و اخلاقیات.</w:t>
      </w:r>
    </w:p>
    <w:p w:rsidR="00177EBA" w:rsidRPr="00177EBA" w:rsidRDefault="00177EBA" w:rsidP="00177EBA">
      <w:pPr>
        <w:spacing w:line="300" w:lineRule="atLeast"/>
        <w:rPr>
          <w:rFonts w:ascii="Tahoma" w:eastAsia="Times New Roman" w:hAnsi="Tahoma" w:cs="Tahoma"/>
          <w:color w:val="333333"/>
          <w:sz w:val="24"/>
          <w:szCs w:val="24"/>
          <w:rtl/>
        </w:rPr>
      </w:pPr>
      <w:r w:rsidRPr="00177EBA">
        <w:rPr>
          <w:rFonts w:ascii="Tahoma" w:eastAsia="Times New Roman" w:hAnsi="Tahoma" w:cs="Tahoma"/>
          <w:color w:val="0C0C0C"/>
          <w:sz w:val="28"/>
          <w:szCs w:val="28"/>
          <w:rtl/>
        </w:rPr>
        <w:t>اگر دل را در اختیار صالحات گذاشتی اگر مشوق به خیر و تقوا و عشق به الله را، در دل مشعل ساختی، دیگر حسنات و صالحات جریان زلالی می شود که خود به خود از ان چشمه می جوشد و از درون به بیرون سرایت می کند و از قلب به اندام می رسد و از دل بر دیده تاثیر می گذارد اگر به دیدار رمضان می روی که لقاء خداوند نیز می باشد باید چهره جان را هم بیارایی و جمال باطن را هم داشته باشی.</w:t>
      </w:r>
    </w:p>
    <w:p w:rsidR="00177EBA" w:rsidRPr="00177EBA" w:rsidRDefault="00177EBA" w:rsidP="00177EBA">
      <w:pPr>
        <w:spacing w:line="300" w:lineRule="atLeast"/>
        <w:rPr>
          <w:rFonts w:ascii="Tahoma" w:eastAsia="Times New Roman" w:hAnsi="Tahoma" w:cs="Tahoma"/>
          <w:color w:val="333333"/>
          <w:sz w:val="24"/>
          <w:szCs w:val="24"/>
          <w:rtl/>
        </w:rPr>
      </w:pPr>
      <w:r w:rsidRPr="00177EBA">
        <w:rPr>
          <w:rFonts w:ascii="Tahoma" w:eastAsia="Times New Roman" w:hAnsi="Tahoma" w:cs="Tahoma"/>
          <w:color w:val="0C0C0C"/>
          <w:sz w:val="28"/>
          <w:szCs w:val="28"/>
          <w:rtl/>
        </w:rPr>
        <w:lastRenderedPageBreak/>
        <w:t>رمضان، دوره تزکیه و تهذیب و تربیت و ساختن و مقاومت کردن و تحمل نمودن و چشیدن است ایام عفاف و کنترل و امساک و توجه به خدا و تقرب به پروردگار است.</w:t>
      </w:r>
    </w:p>
    <w:p w:rsidR="00177EBA" w:rsidRPr="00177EBA" w:rsidRDefault="00177EBA" w:rsidP="00177EBA">
      <w:pPr>
        <w:spacing w:line="300" w:lineRule="atLeast"/>
        <w:rPr>
          <w:rFonts w:ascii="Tahoma" w:eastAsia="Times New Roman" w:hAnsi="Tahoma" w:cs="Tahoma"/>
          <w:color w:val="333333"/>
          <w:sz w:val="24"/>
          <w:szCs w:val="24"/>
          <w:rtl/>
        </w:rPr>
      </w:pPr>
      <w:r w:rsidRPr="00177EBA">
        <w:rPr>
          <w:rFonts w:ascii="Tahoma" w:eastAsia="Times New Roman" w:hAnsi="Tahoma" w:cs="Tahoma"/>
          <w:color w:val="0C0C0C"/>
          <w:sz w:val="28"/>
          <w:szCs w:val="28"/>
          <w:rtl/>
        </w:rPr>
        <w:t>دریغ... که این فرصت بگذرد و کاری نکنی که خدا را از خویش راضی کنی.</w:t>
      </w:r>
    </w:p>
    <w:p w:rsidR="00177EBA" w:rsidRPr="00177EBA" w:rsidRDefault="00177EBA" w:rsidP="00177EBA">
      <w:pPr>
        <w:spacing w:line="300" w:lineRule="atLeast"/>
        <w:rPr>
          <w:rFonts w:ascii="Tahoma" w:eastAsia="Times New Roman" w:hAnsi="Tahoma" w:cs="Tahoma"/>
          <w:color w:val="333333"/>
          <w:sz w:val="24"/>
          <w:szCs w:val="24"/>
          <w:rtl/>
        </w:rPr>
      </w:pPr>
      <w:r w:rsidRPr="00177EBA">
        <w:rPr>
          <w:rFonts w:ascii="Tahoma" w:eastAsia="Times New Roman" w:hAnsi="Tahoma" w:cs="Tahoma"/>
          <w:color w:val="0C0C0C"/>
          <w:sz w:val="28"/>
          <w:szCs w:val="28"/>
          <w:rtl/>
        </w:rPr>
        <w:t>بنابراین محور ضیافت خدای تبارک و تعالی دعوت و لذات معنوی و روحانی و وارستگی کامل از بتهای درونی می باشد که رسیدن به این مقامات عالیه مقدمه ورود به معدن عظمت الهی است.</w:t>
      </w:r>
    </w:p>
    <w:p w:rsidR="00177EBA" w:rsidRPr="00177EBA" w:rsidRDefault="00177EBA" w:rsidP="00177EBA">
      <w:pPr>
        <w:spacing w:line="300" w:lineRule="atLeast"/>
        <w:rPr>
          <w:rFonts w:ascii="Tahoma" w:eastAsia="Times New Roman" w:hAnsi="Tahoma" w:cs="Tahoma"/>
          <w:color w:val="333333"/>
          <w:sz w:val="24"/>
          <w:szCs w:val="24"/>
          <w:rtl/>
        </w:rPr>
      </w:pPr>
      <w:r w:rsidRPr="00177EBA">
        <w:rPr>
          <w:rFonts w:ascii="Tahoma" w:eastAsia="Times New Roman" w:hAnsi="Tahoma" w:cs="Tahoma"/>
          <w:color w:val="0C0C0C"/>
          <w:sz w:val="28"/>
          <w:szCs w:val="28"/>
          <w:rtl/>
        </w:rPr>
        <w:t>لذا باید تمامی حجابهای ظلمانی به حجابهای نورانی تبدیل گردد تا لیاقت ورود به بهشت الهی نصیب سالک الی الله شود اما کسی که هنوز نتوانسته است زنجیرهای وابستگی درونی و این حجابهای تاریک نفسانی را کنار بزند و توجهش را از عالم طبیعت به عالم روحانیت منعطف گرداند و حتی هیچ گاه توان خود را در جهت تهذیب نس بکار نینداخته است در اسفل السافلین که اخرین درجه حجب ظلمانیست قرار می گیرد؛ در حال که خداوند انسان را در عالیترین مقام آفریده است.«لقد خلقنا الانسان فی احسن تقویم»</w:t>
      </w:r>
    </w:p>
    <w:p w:rsidR="00177EBA" w:rsidRPr="00177EBA" w:rsidRDefault="00177EBA" w:rsidP="00177EBA">
      <w:pPr>
        <w:spacing w:line="300" w:lineRule="atLeast"/>
        <w:rPr>
          <w:rFonts w:ascii="Tahoma" w:eastAsia="Times New Roman" w:hAnsi="Tahoma" w:cs="Tahoma"/>
          <w:color w:val="333333"/>
          <w:sz w:val="24"/>
          <w:szCs w:val="24"/>
          <w:rtl/>
        </w:rPr>
      </w:pPr>
      <w:r w:rsidRPr="00177EBA">
        <w:rPr>
          <w:rFonts w:ascii="Tahoma" w:eastAsia="Times New Roman" w:hAnsi="Tahoma" w:cs="Tahoma"/>
          <w:color w:val="0C0C0C"/>
          <w:sz w:val="28"/>
          <w:szCs w:val="28"/>
          <w:rtl/>
        </w:rPr>
        <w:t>رمضان دعوتی است معنوی و تو مهمان عرش خدایی. مگر نه اینکه مهمان باید به دلخواه صاحبخانه رفتار کند؟</w:t>
      </w:r>
    </w:p>
    <w:p w:rsidR="00177EBA" w:rsidRPr="00177EBA" w:rsidRDefault="00177EBA" w:rsidP="00177EBA">
      <w:pPr>
        <w:spacing w:line="300" w:lineRule="atLeast"/>
        <w:rPr>
          <w:rFonts w:ascii="Tahoma" w:eastAsia="Times New Roman" w:hAnsi="Tahoma" w:cs="Tahoma"/>
          <w:color w:val="333333"/>
          <w:sz w:val="24"/>
          <w:szCs w:val="24"/>
          <w:rtl/>
        </w:rPr>
      </w:pPr>
      <w:r w:rsidRPr="00177EBA">
        <w:rPr>
          <w:rFonts w:ascii="Tahoma" w:eastAsia="Times New Roman" w:hAnsi="Tahoma" w:cs="Tahoma"/>
          <w:color w:val="0C0C0C"/>
          <w:sz w:val="28"/>
          <w:szCs w:val="28"/>
          <w:rtl/>
        </w:rPr>
        <w:t>مگر نه اینکه هر چه میزبان آورد باید تناول کرد و هر جا که او گفت آرمید؟</w:t>
      </w:r>
    </w:p>
    <w:p w:rsidR="00177EBA" w:rsidRPr="00177EBA" w:rsidRDefault="00177EBA" w:rsidP="00177EBA">
      <w:pPr>
        <w:spacing w:line="300" w:lineRule="atLeast"/>
        <w:rPr>
          <w:rFonts w:ascii="Tahoma" w:eastAsia="Times New Roman" w:hAnsi="Tahoma" w:cs="Tahoma" w:hint="cs"/>
          <w:sz w:val="28"/>
          <w:szCs w:val="28"/>
          <w:rtl/>
        </w:rPr>
      </w:pPr>
      <w:bookmarkStart w:id="0" w:name="_GoBack"/>
    </w:p>
    <w:p w:rsidR="00177EBA" w:rsidRPr="00177EBA" w:rsidRDefault="00177EBA" w:rsidP="00177EBA">
      <w:pPr>
        <w:spacing w:line="300" w:lineRule="atLeast"/>
        <w:rPr>
          <w:rFonts w:ascii="Tahoma" w:eastAsia="Times New Roman" w:hAnsi="Tahoma" w:cs="Tahoma" w:hint="cs"/>
          <w:sz w:val="28"/>
          <w:szCs w:val="28"/>
          <w:rtl/>
        </w:rPr>
      </w:pPr>
      <w:r w:rsidRPr="00177EBA">
        <w:rPr>
          <w:rFonts w:ascii="Tahoma" w:eastAsia="Times New Roman" w:hAnsi="Tahoma" w:cs="Tahoma" w:hint="cs"/>
          <w:sz w:val="28"/>
          <w:szCs w:val="28"/>
          <w:rtl/>
        </w:rPr>
        <w:t xml:space="preserve">منبع: کتاب </w:t>
      </w:r>
      <w:r w:rsidRPr="00177EBA">
        <w:rPr>
          <w:rFonts w:ascii="Tahoma" w:eastAsia="Times New Roman" w:hAnsi="Tahoma" w:cs="Tahoma"/>
          <w:sz w:val="28"/>
          <w:szCs w:val="28"/>
          <w:rtl/>
        </w:rPr>
        <w:t>آثار و برکات روزه داری در دنیا، قبرو قیامت</w:t>
      </w:r>
    </w:p>
    <w:p w:rsidR="00CF5D22" w:rsidRPr="00177EBA" w:rsidRDefault="00177EBA" w:rsidP="00177EBA">
      <w:pPr>
        <w:spacing w:line="300" w:lineRule="atLeast"/>
        <w:rPr>
          <w:rFonts w:ascii="Tahoma" w:eastAsia="Times New Roman" w:hAnsi="Tahoma" w:cs="Tahoma" w:hint="cs"/>
          <w:sz w:val="24"/>
          <w:szCs w:val="24"/>
        </w:rPr>
      </w:pPr>
      <w:r w:rsidRPr="00177EBA">
        <w:rPr>
          <w:rFonts w:ascii="Tahoma" w:eastAsia="Times New Roman" w:hAnsi="Tahoma" w:cs="Tahoma" w:hint="cs"/>
          <w:sz w:val="28"/>
          <w:szCs w:val="28"/>
          <w:rtl/>
        </w:rPr>
        <w:t xml:space="preserve">تألیف </w:t>
      </w:r>
      <w:r w:rsidRPr="00177EBA">
        <w:rPr>
          <w:rFonts w:ascii="Tahoma" w:eastAsia="Times New Roman" w:hAnsi="Tahoma" w:cs="Tahoma"/>
          <w:sz w:val="28"/>
          <w:szCs w:val="28"/>
          <w:rtl/>
        </w:rPr>
        <w:t>محمد جواد مهری</w:t>
      </w:r>
      <w:bookmarkEnd w:id="0"/>
    </w:p>
    <w:sectPr w:rsidR="00CF5D22" w:rsidRPr="00177EBA"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BA"/>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77EBA"/>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7EBA"/>
    <w:rPr>
      <w:b/>
      <w:bCs/>
    </w:rPr>
  </w:style>
  <w:style w:type="paragraph" w:styleId="NormalWeb">
    <w:name w:val="Normal (Web)"/>
    <w:basedOn w:val="Normal"/>
    <w:uiPriority w:val="99"/>
    <w:semiHidden/>
    <w:unhideWhenUsed/>
    <w:rsid w:val="00177EBA"/>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7EBA"/>
    <w:rPr>
      <w:b/>
      <w:bCs/>
    </w:rPr>
  </w:style>
  <w:style w:type="paragraph" w:styleId="NormalWeb">
    <w:name w:val="Normal (Web)"/>
    <w:basedOn w:val="Normal"/>
    <w:uiPriority w:val="99"/>
    <w:semiHidden/>
    <w:unhideWhenUsed/>
    <w:rsid w:val="00177EB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29929">
      <w:bodyDiv w:val="1"/>
      <w:marLeft w:val="0"/>
      <w:marRight w:val="0"/>
      <w:marTop w:val="0"/>
      <w:marBottom w:val="0"/>
      <w:divBdr>
        <w:top w:val="none" w:sz="0" w:space="0" w:color="auto"/>
        <w:left w:val="none" w:sz="0" w:space="0" w:color="auto"/>
        <w:bottom w:val="none" w:sz="0" w:space="0" w:color="auto"/>
        <w:right w:val="none" w:sz="0" w:space="0" w:color="auto"/>
      </w:divBdr>
      <w:divsChild>
        <w:div w:id="1158502129">
          <w:marLeft w:val="0"/>
          <w:marRight w:val="0"/>
          <w:marTop w:val="0"/>
          <w:marBottom w:val="200"/>
          <w:divBdr>
            <w:top w:val="none" w:sz="0" w:space="0" w:color="auto"/>
            <w:left w:val="none" w:sz="0" w:space="0" w:color="auto"/>
            <w:bottom w:val="none" w:sz="0" w:space="0" w:color="auto"/>
            <w:right w:val="none" w:sz="0" w:space="0" w:color="auto"/>
          </w:divBdr>
        </w:div>
        <w:div w:id="149442331">
          <w:marLeft w:val="0"/>
          <w:marRight w:val="0"/>
          <w:marTop w:val="0"/>
          <w:marBottom w:val="200"/>
          <w:divBdr>
            <w:top w:val="none" w:sz="0" w:space="0" w:color="auto"/>
            <w:left w:val="none" w:sz="0" w:space="0" w:color="auto"/>
            <w:bottom w:val="none" w:sz="0" w:space="0" w:color="auto"/>
            <w:right w:val="none" w:sz="0" w:space="0" w:color="auto"/>
          </w:divBdr>
        </w:div>
        <w:div w:id="1748264697">
          <w:marLeft w:val="0"/>
          <w:marRight w:val="0"/>
          <w:marTop w:val="0"/>
          <w:marBottom w:val="200"/>
          <w:divBdr>
            <w:top w:val="none" w:sz="0" w:space="0" w:color="auto"/>
            <w:left w:val="none" w:sz="0" w:space="0" w:color="auto"/>
            <w:bottom w:val="none" w:sz="0" w:space="0" w:color="auto"/>
            <w:right w:val="none" w:sz="0" w:space="0" w:color="auto"/>
          </w:divBdr>
        </w:div>
        <w:div w:id="2081714614">
          <w:marLeft w:val="0"/>
          <w:marRight w:val="0"/>
          <w:marTop w:val="0"/>
          <w:marBottom w:val="200"/>
          <w:divBdr>
            <w:top w:val="none" w:sz="0" w:space="0" w:color="auto"/>
            <w:left w:val="none" w:sz="0" w:space="0" w:color="auto"/>
            <w:bottom w:val="none" w:sz="0" w:space="0" w:color="auto"/>
            <w:right w:val="none" w:sz="0" w:space="0" w:color="auto"/>
          </w:divBdr>
        </w:div>
        <w:div w:id="1938906456">
          <w:marLeft w:val="0"/>
          <w:marRight w:val="0"/>
          <w:marTop w:val="0"/>
          <w:marBottom w:val="200"/>
          <w:divBdr>
            <w:top w:val="none" w:sz="0" w:space="0" w:color="auto"/>
            <w:left w:val="none" w:sz="0" w:space="0" w:color="auto"/>
            <w:bottom w:val="none" w:sz="0" w:space="0" w:color="auto"/>
            <w:right w:val="none" w:sz="0" w:space="0" w:color="auto"/>
          </w:divBdr>
        </w:div>
        <w:div w:id="741563544">
          <w:marLeft w:val="0"/>
          <w:marRight w:val="0"/>
          <w:marTop w:val="0"/>
          <w:marBottom w:val="200"/>
          <w:divBdr>
            <w:top w:val="none" w:sz="0" w:space="0" w:color="auto"/>
            <w:left w:val="none" w:sz="0" w:space="0" w:color="auto"/>
            <w:bottom w:val="none" w:sz="0" w:space="0" w:color="auto"/>
            <w:right w:val="none" w:sz="0" w:space="0" w:color="auto"/>
          </w:divBdr>
        </w:div>
        <w:div w:id="1613247957">
          <w:marLeft w:val="0"/>
          <w:marRight w:val="0"/>
          <w:marTop w:val="0"/>
          <w:marBottom w:val="200"/>
          <w:divBdr>
            <w:top w:val="none" w:sz="0" w:space="0" w:color="auto"/>
            <w:left w:val="none" w:sz="0" w:space="0" w:color="auto"/>
            <w:bottom w:val="none" w:sz="0" w:space="0" w:color="auto"/>
            <w:right w:val="none" w:sz="0" w:space="0" w:color="auto"/>
          </w:divBdr>
        </w:div>
        <w:div w:id="921378704">
          <w:marLeft w:val="0"/>
          <w:marRight w:val="0"/>
          <w:marTop w:val="0"/>
          <w:marBottom w:val="200"/>
          <w:divBdr>
            <w:top w:val="none" w:sz="0" w:space="0" w:color="auto"/>
            <w:left w:val="none" w:sz="0" w:space="0" w:color="auto"/>
            <w:bottom w:val="none" w:sz="0" w:space="0" w:color="auto"/>
            <w:right w:val="none" w:sz="0" w:space="0" w:color="auto"/>
          </w:divBdr>
        </w:div>
        <w:div w:id="1934168392">
          <w:marLeft w:val="0"/>
          <w:marRight w:val="0"/>
          <w:marTop w:val="0"/>
          <w:marBottom w:val="200"/>
          <w:divBdr>
            <w:top w:val="none" w:sz="0" w:space="0" w:color="auto"/>
            <w:left w:val="none" w:sz="0" w:space="0" w:color="auto"/>
            <w:bottom w:val="none" w:sz="0" w:space="0" w:color="auto"/>
            <w:right w:val="none" w:sz="0" w:space="0" w:color="auto"/>
          </w:divBdr>
        </w:div>
        <w:div w:id="277492595">
          <w:marLeft w:val="0"/>
          <w:marRight w:val="0"/>
          <w:marTop w:val="0"/>
          <w:marBottom w:val="200"/>
          <w:divBdr>
            <w:top w:val="none" w:sz="0" w:space="0" w:color="auto"/>
            <w:left w:val="none" w:sz="0" w:space="0" w:color="auto"/>
            <w:bottom w:val="none" w:sz="0" w:space="0" w:color="auto"/>
            <w:right w:val="none" w:sz="0" w:space="0" w:color="auto"/>
          </w:divBdr>
        </w:div>
        <w:div w:id="1208100821">
          <w:marLeft w:val="0"/>
          <w:marRight w:val="0"/>
          <w:marTop w:val="0"/>
          <w:marBottom w:val="200"/>
          <w:divBdr>
            <w:top w:val="none" w:sz="0" w:space="0" w:color="auto"/>
            <w:left w:val="none" w:sz="0" w:space="0" w:color="auto"/>
            <w:bottom w:val="none" w:sz="0" w:space="0" w:color="auto"/>
            <w:right w:val="none" w:sz="0" w:space="0" w:color="auto"/>
          </w:divBdr>
        </w:div>
        <w:div w:id="630092792">
          <w:marLeft w:val="0"/>
          <w:marRight w:val="0"/>
          <w:marTop w:val="0"/>
          <w:marBottom w:val="200"/>
          <w:divBdr>
            <w:top w:val="none" w:sz="0" w:space="0" w:color="auto"/>
            <w:left w:val="none" w:sz="0" w:space="0" w:color="auto"/>
            <w:bottom w:val="none" w:sz="0" w:space="0" w:color="auto"/>
            <w:right w:val="none" w:sz="0" w:space="0" w:color="auto"/>
          </w:divBdr>
        </w:div>
        <w:div w:id="643892545">
          <w:marLeft w:val="0"/>
          <w:marRight w:val="0"/>
          <w:marTop w:val="0"/>
          <w:marBottom w:val="200"/>
          <w:divBdr>
            <w:top w:val="none" w:sz="0" w:space="0" w:color="auto"/>
            <w:left w:val="none" w:sz="0" w:space="0" w:color="auto"/>
            <w:bottom w:val="none" w:sz="0" w:space="0" w:color="auto"/>
            <w:right w:val="none" w:sz="0" w:space="0" w:color="auto"/>
          </w:divBdr>
        </w:div>
        <w:div w:id="200485478">
          <w:marLeft w:val="0"/>
          <w:marRight w:val="0"/>
          <w:marTop w:val="0"/>
          <w:marBottom w:val="200"/>
          <w:divBdr>
            <w:top w:val="none" w:sz="0" w:space="0" w:color="auto"/>
            <w:left w:val="none" w:sz="0" w:space="0" w:color="auto"/>
            <w:bottom w:val="none" w:sz="0" w:space="0" w:color="auto"/>
            <w:right w:val="none" w:sz="0" w:space="0" w:color="auto"/>
          </w:divBdr>
        </w:div>
        <w:div w:id="588734256">
          <w:marLeft w:val="0"/>
          <w:marRight w:val="0"/>
          <w:marTop w:val="0"/>
          <w:marBottom w:val="200"/>
          <w:divBdr>
            <w:top w:val="none" w:sz="0" w:space="0" w:color="auto"/>
            <w:left w:val="none" w:sz="0" w:space="0" w:color="auto"/>
            <w:bottom w:val="none" w:sz="0" w:space="0" w:color="auto"/>
            <w:right w:val="none" w:sz="0" w:space="0" w:color="auto"/>
          </w:divBdr>
        </w:div>
        <w:div w:id="1334381808">
          <w:marLeft w:val="0"/>
          <w:marRight w:val="0"/>
          <w:marTop w:val="0"/>
          <w:marBottom w:val="200"/>
          <w:divBdr>
            <w:top w:val="none" w:sz="0" w:space="0" w:color="auto"/>
            <w:left w:val="none" w:sz="0" w:space="0" w:color="auto"/>
            <w:bottom w:val="none" w:sz="0" w:space="0" w:color="auto"/>
            <w:right w:val="none" w:sz="0" w:space="0" w:color="auto"/>
          </w:divBdr>
        </w:div>
        <w:div w:id="1396510173">
          <w:marLeft w:val="0"/>
          <w:marRight w:val="0"/>
          <w:marTop w:val="0"/>
          <w:marBottom w:val="200"/>
          <w:divBdr>
            <w:top w:val="none" w:sz="0" w:space="0" w:color="auto"/>
            <w:left w:val="none" w:sz="0" w:space="0" w:color="auto"/>
            <w:bottom w:val="none" w:sz="0" w:space="0" w:color="auto"/>
            <w:right w:val="none" w:sz="0" w:space="0" w:color="auto"/>
          </w:divBdr>
        </w:div>
        <w:div w:id="1617952951">
          <w:marLeft w:val="0"/>
          <w:marRight w:val="0"/>
          <w:marTop w:val="0"/>
          <w:marBottom w:val="200"/>
          <w:divBdr>
            <w:top w:val="none" w:sz="0" w:space="0" w:color="auto"/>
            <w:left w:val="none" w:sz="0" w:space="0" w:color="auto"/>
            <w:bottom w:val="none" w:sz="0" w:space="0" w:color="auto"/>
            <w:right w:val="none" w:sz="0" w:space="0" w:color="auto"/>
          </w:divBdr>
        </w:div>
        <w:div w:id="2116097569">
          <w:marLeft w:val="0"/>
          <w:marRight w:val="0"/>
          <w:marTop w:val="0"/>
          <w:marBottom w:val="200"/>
          <w:divBdr>
            <w:top w:val="none" w:sz="0" w:space="0" w:color="auto"/>
            <w:left w:val="none" w:sz="0" w:space="0" w:color="auto"/>
            <w:bottom w:val="none" w:sz="0" w:space="0" w:color="auto"/>
            <w:right w:val="none" w:sz="0" w:space="0" w:color="auto"/>
          </w:divBdr>
        </w:div>
        <w:div w:id="1811512772">
          <w:marLeft w:val="0"/>
          <w:marRight w:val="0"/>
          <w:marTop w:val="0"/>
          <w:marBottom w:val="200"/>
          <w:divBdr>
            <w:top w:val="none" w:sz="0" w:space="0" w:color="auto"/>
            <w:left w:val="none" w:sz="0" w:space="0" w:color="auto"/>
            <w:bottom w:val="none" w:sz="0" w:space="0" w:color="auto"/>
            <w:right w:val="none" w:sz="0" w:space="0" w:color="auto"/>
          </w:divBdr>
        </w:div>
        <w:div w:id="2081824166">
          <w:marLeft w:val="0"/>
          <w:marRight w:val="0"/>
          <w:marTop w:val="0"/>
          <w:marBottom w:val="200"/>
          <w:divBdr>
            <w:top w:val="none" w:sz="0" w:space="0" w:color="auto"/>
            <w:left w:val="none" w:sz="0" w:space="0" w:color="auto"/>
            <w:bottom w:val="none" w:sz="0" w:space="0" w:color="auto"/>
            <w:right w:val="none" w:sz="0" w:space="0" w:color="auto"/>
          </w:divBdr>
        </w:div>
        <w:div w:id="1927109553">
          <w:marLeft w:val="0"/>
          <w:marRight w:val="0"/>
          <w:marTop w:val="0"/>
          <w:marBottom w:val="200"/>
          <w:divBdr>
            <w:top w:val="none" w:sz="0" w:space="0" w:color="auto"/>
            <w:left w:val="none" w:sz="0" w:space="0" w:color="auto"/>
            <w:bottom w:val="none" w:sz="0" w:space="0" w:color="auto"/>
            <w:right w:val="none" w:sz="0" w:space="0" w:color="auto"/>
          </w:divBdr>
        </w:div>
        <w:div w:id="865487099">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2015-06-08T14:56:00Z</dcterms:created>
  <dcterms:modified xsi:type="dcterms:W3CDTF">2015-06-08T15:12:00Z</dcterms:modified>
</cp:coreProperties>
</file>