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56" w:rsidRPr="00207956" w:rsidRDefault="00207956" w:rsidP="00207956">
      <w:pPr>
        <w:spacing w:after="0" w:line="320" w:lineRule="atLeast"/>
        <w:jc w:val="center"/>
        <w:rPr>
          <w:rFonts w:ascii="Tahoma" w:eastAsia="Times New Roman" w:hAnsi="Tahoma" w:cs="Tahoma"/>
          <w:b/>
          <w:bCs/>
          <w:sz w:val="24"/>
          <w:szCs w:val="24"/>
          <w:rtl/>
        </w:rPr>
      </w:pPr>
      <w:r w:rsidRPr="00207956">
        <w:rPr>
          <w:rFonts w:ascii="Tahoma" w:eastAsia="Times New Roman" w:hAnsi="Tahoma" w:cs="Tahoma" w:hint="cs"/>
          <w:b/>
          <w:bCs/>
          <w:sz w:val="28"/>
          <w:szCs w:val="28"/>
          <w:rtl/>
        </w:rPr>
        <w:t>توصیه‌هایی برای سلامتی روزه داران</w:t>
      </w:r>
    </w:p>
    <w:p w:rsidR="00207956" w:rsidRPr="00207956" w:rsidRDefault="00207956" w:rsidP="0020795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  <w:rtl/>
        </w:rPr>
      </w:pPr>
    </w:p>
    <w:p w:rsidR="00207956" w:rsidRPr="00207956" w:rsidRDefault="00207956" w:rsidP="0020795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  <w:rtl/>
        </w:rPr>
      </w:pPr>
    </w:p>
    <w:p w:rsidR="00207956" w:rsidRPr="00207956" w:rsidRDefault="00207956" w:rsidP="0020795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207956">
        <w:rPr>
          <w:rFonts w:ascii="Tahoma" w:eastAsia="Times New Roman" w:hAnsi="Tahoma" w:cs="Tahoma"/>
          <w:sz w:val="24"/>
          <w:szCs w:val="24"/>
          <w:rtl/>
        </w:rPr>
        <w:t>برنامه غذایی ما در ماه مبارک رمضان نباید نسبت به قبل خیلی تغییر کند و در صورت امکان باید ساده باشد. همچنین باید طوری تنظیم شود که بر روی وزن طبیعی تأثیر زیادی نداشته باشد</w:t>
      </w:r>
      <w:r w:rsidRPr="00207956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207956" w:rsidRPr="00207956" w:rsidRDefault="00207956" w:rsidP="0020795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207956">
        <w:rPr>
          <w:rFonts w:ascii="Tahoma" w:eastAsia="Times New Roman" w:hAnsi="Tahoma" w:cs="Tahoma"/>
          <w:sz w:val="24"/>
          <w:szCs w:val="24"/>
          <w:rtl/>
        </w:rPr>
        <w:t>با توجه به ساعات طولانی گرسنگی در روز ، باید غذاهایی را مصرف کنیم که به کندی و دیر هضم می شوند مثل غذاهای حاوی فیبر زیاد . غذاهای دیرهضم معمولاً 8 ساعت در دستگاه گوارش می مانند، در حالیکه غذاهای زود هضم فقط3 تا4 ساعت در معده باقی می مانند و فرد خیلی زود احساس گرسنگی خواهد کرد</w:t>
      </w:r>
      <w:r w:rsidRPr="00207956">
        <w:rPr>
          <w:rFonts w:ascii="Tahoma" w:eastAsia="Times New Roman" w:hAnsi="Tahoma" w:cs="Tahoma"/>
          <w:sz w:val="24"/>
          <w:szCs w:val="24"/>
        </w:rPr>
        <w:t>.</w:t>
      </w:r>
    </w:p>
    <w:p w:rsidR="00207956" w:rsidRPr="00207956" w:rsidRDefault="0058079C" w:rsidP="0020795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rtl/>
        </w:rPr>
        <w:t>غذاهای دیر هضم عبارتند از</w:t>
      </w:r>
      <w:r w:rsidR="00207956" w:rsidRPr="00207956">
        <w:rPr>
          <w:rFonts w:ascii="Tahoma" w:eastAsia="Times New Roman" w:hAnsi="Tahoma" w:cs="Tahoma"/>
          <w:sz w:val="24"/>
          <w:szCs w:val="24"/>
          <w:rtl/>
        </w:rPr>
        <w:t>: حبوبات و غلات مثل جو ، گندم ، جو دوسر ، لوبیا ،</w:t>
      </w:r>
      <w:r w:rsidR="00207956" w:rsidRPr="00207956">
        <w:rPr>
          <w:rFonts w:ascii="Tahoma" w:eastAsia="Times New Roman" w:hAnsi="Tahoma" w:cs="Tahoma"/>
          <w:sz w:val="24"/>
          <w:szCs w:val="24"/>
        </w:rPr>
        <w:t> </w:t>
      </w:r>
      <w:hyperlink r:id="rId5" w:tgtFrame="_blank" w:history="1">
        <w:r w:rsidR="00207956" w:rsidRPr="00207956">
          <w:rPr>
            <w:rFonts w:ascii="Tahoma" w:eastAsia="Times New Roman" w:hAnsi="Tahoma" w:cs="Tahoma"/>
            <w:sz w:val="24"/>
            <w:szCs w:val="24"/>
            <w:rtl/>
          </w:rPr>
          <w:t>عدس</w:t>
        </w:r>
      </w:hyperlink>
      <w:r w:rsidR="00207956" w:rsidRPr="00207956">
        <w:rPr>
          <w:rFonts w:ascii="Tahoma" w:eastAsia="Times New Roman" w:hAnsi="Tahoma" w:cs="Tahoma"/>
          <w:sz w:val="24"/>
          <w:szCs w:val="24"/>
        </w:rPr>
        <w:t xml:space="preserve">  </w:t>
      </w:r>
      <w:r w:rsidR="00207956" w:rsidRPr="00207956">
        <w:rPr>
          <w:rFonts w:ascii="Tahoma" w:eastAsia="Times New Roman" w:hAnsi="Tahoma" w:cs="Tahoma"/>
          <w:sz w:val="24"/>
          <w:szCs w:val="24"/>
          <w:rtl/>
        </w:rPr>
        <w:t>،</w:t>
      </w:r>
      <w:r w:rsidR="00207956" w:rsidRPr="00207956">
        <w:rPr>
          <w:rFonts w:ascii="Tahoma" w:eastAsia="Times New Roman" w:hAnsi="Tahoma" w:cs="Tahoma"/>
          <w:sz w:val="24"/>
          <w:szCs w:val="24"/>
        </w:rPr>
        <w:t> </w:t>
      </w:r>
      <w:hyperlink r:id="rId6" w:tgtFrame="_blank" w:history="1">
        <w:r w:rsidR="00207956" w:rsidRPr="00207956">
          <w:rPr>
            <w:rFonts w:ascii="Tahoma" w:eastAsia="Times New Roman" w:hAnsi="Tahoma" w:cs="Tahoma"/>
            <w:sz w:val="24"/>
            <w:szCs w:val="24"/>
            <w:rtl/>
          </w:rPr>
          <w:t>آرد سبوس دار</w:t>
        </w:r>
      </w:hyperlink>
      <w:r w:rsidR="00207956" w:rsidRPr="00207956">
        <w:rPr>
          <w:rFonts w:ascii="Tahoma" w:eastAsia="Times New Roman" w:hAnsi="Tahoma" w:cs="Tahoma"/>
          <w:sz w:val="24"/>
          <w:szCs w:val="24"/>
        </w:rPr>
        <w:t xml:space="preserve">  </w:t>
      </w:r>
      <w:r w:rsidR="00207956" w:rsidRPr="00207956">
        <w:rPr>
          <w:rFonts w:ascii="Tahoma" w:eastAsia="Times New Roman" w:hAnsi="Tahoma" w:cs="Tahoma"/>
          <w:sz w:val="24"/>
          <w:szCs w:val="24"/>
          <w:rtl/>
        </w:rPr>
        <w:t>،‌ برنج با پوست و غیره ( که کربوهیدرات های پیچیده نامیده می شوند</w:t>
      </w:r>
      <w:r w:rsidR="00207956">
        <w:rPr>
          <w:rFonts w:ascii="Tahoma" w:eastAsia="Times New Roman" w:hAnsi="Tahoma" w:cs="Tahoma"/>
          <w:sz w:val="24"/>
          <w:szCs w:val="24"/>
        </w:rPr>
        <w:t xml:space="preserve"> .(</w:t>
      </w:r>
    </w:p>
    <w:p w:rsidR="00207956" w:rsidRPr="00207956" w:rsidRDefault="00207956" w:rsidP="0058079C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207956">
        <w:rPr>
          <w:rFonts w:ascii="Tahoma" w:eastAsia="Times New Roman" w:hAnsi="Tahoma" w:cs="Tahoma"/>
          <w:sz w:val="24"/>
          <w:szCs w:val="24"/>
          <w:rtl/>
        </w:rPr>
        <w:t>غذاهای زود هضم عبارتند از: غذاهایی که حاو</w:t>
      </w:r>
      <w:r>
        <w:rPr>
          <w:rFonts w:ascii="Tahoma" w:eastAsia="Times New Roman" w:hAnsi="Tahoma" w:cs="Tahoma"/>
          <w:sz w:val="24"/>
          <w:szCs w:val="24"/>
          <w:rtl/>
        </w:rPr>
        <w:t>ی قند ، آرد سفید و غیره هستند (</w:t>
      </w:r>
      <w:r w:rsidRPr="00207956">
        <w:rPr>
          <w:rFonts w:ascii="Tahoma" w:eastAsia="Times New Roman" w:hAnsi="Tahoma" w:cs="Tahoma"/>
          <w:sz w:val="24"/>
          <w:szCs w:val="24"/>
          <w:rtl/>
        </w:rPr>
        <w:t>که به این گروه کربوهیدرات های تصفیه شده گفته می شود</w:t>
      </w:r>
      <w:r>
        <w:rPr>
          <w:rFonts w:ascii="Tahoma" w:eastAsia="Times New Roman" w:hAnsi="Tahoma" w:cs="Tahoma" w:hint="cs"/>
          <w:sz w:val="24"/>
          <w:szCs w:val="24"/>
          <w:rtl/>
        </w:rPr>
        <w:t>.)</w:t>
      </w:r>
    </w:p>
    <w:p w:rsidR="00207956" w:rsidRPr="00207956" w:rsidRDefault="00207956" w:rsidP="0058079C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207956">
        <w:rPr>
          <w:rFonts w:ascii="Tahoma" w:eastAsia="Times New Roman" w:hAnsi="Tahoma" w:cs="Tahoma"/>
          <w:sz w:val="24"/>
          <w:szCs w:val="24"/>
          <w:rtl/>
        </w:rPr>
        <w:t>غذاهای حاوی فیبر غذایی عبارتند از: غذاهای حاوی</w:t>
      </w:r>
      <w:r w:rsidRPr="00207956">
        <w:rPr>
          <w:rFonts w:ascii="Tahoma" w:eastAsia="Times New Roman" w:hAnsi="Tahoma" w:cs="Tahoma"/>
          <w:sz w:val="24"/>
          <w:szCs w:val="24"/>
        </w:rPr>
        <w:t> </w:t>
      </w:r>
      <w:r w:rsidRPr="00207956">
        <w:rPr>
          <w:rFonts w:ascii="Tahoma" w:eastAsia="Times New Roman" w:hAnsi="Tahoma" w:cs="Tahoma"/>
          <w:sz w:val="24"/>
          <w:szCs w:val="24"/>
          <w:rtl/>
        </w:rPr>
        <w:t xml:space="preserve">سبوس، گندم سبوس دار، غلات و حبوبات، انواع </w:t>
      </w:r>
      <w:r>
        <w:rPr>
          <w:rFonts w:ascii="Tahoma" w:eastAsia="Times New Roman" w:hAnsi="Tahoma" w:cs="Tahoma"/>
          <w:sz w:val="24"/>
          <w:szCs w:val="24"/>
          <w:rtl/>
        </w:rPr>
        <w:t>سبزی ها مانند لوبیای سبز، نخود</w:t>
      </w:r>
      <w:r w:rsidRPr="00207956">
        <w:rPr>
          <w:rFonts w:ascii="Tahoma" w:eastAsia="Times New Roman" w:hAnsi="Tahoma" w:cs="Tahoma"/>
          <w:sz w:val="24"/>
          <w:szCs w:val="24"/>
          <w:rtl/>
        </w:rPr>
        <w:t>، ‌</w:t>
      </w:r>
      <w:r w:rsidRPr="00207956">
        <w:rPr>
          <w:rFonts w:ascii="Tahoma" w:eastAsia="Times New Roman" w:hAnsi="Tahoma" w:cs="Tahoma"/>
          <w:sz w:val="24"/>
          <w:szCs w:val="24"/>
        </w:rPr>
        <w:t> </w:t>
      </w:r>
      <w:r w:rsidRPr="00207956">
        <w:rPr>
          <w:rFonts w:ascii="Tahoma" w:eastAsia="Times New Roman" w:hAnsi="Tahoma" w:cs="Tahoma"/>
          <w:sz w:val="24"/>
          <w:szCs w:val="24"/>
          <w:rtl/>
        </w:rPr>
        <w:t>ذرت،‌ اسفناج،</w:t>
      </w:r>
      <w:r w:rsidRPr="00207956">
        <w:rPr>
          <w:rFonts w:ascii="Tahoma" w:eastAsia="Times New Roman" w:hAnsi="Tahoma" w:cs="Tahoma"/>
          <w:sz w:val="24"/>
          <w:szCs w:val="24"/>
        </w:rPr>
        <w:t> </w:t>
      </w:r>
      <w:r w:rsidRPr="00207956">
        <w:rPr>
          <w:rFonts w:ascii="Tahoma" w:eastAsia="Times New Roman" w:hAnsi="Tahoma" w:cs="Tahoma"/>
          <w:sz w:val="24"/>
          <w:szCs w:val="24"/>
          <w:rtl/>
        </w:rPr>
        <w:t>برگ چغندر، می</w:t>
      </w:r>
      <w:r>
        <w:rPr>
          <w:rFonts w:ascii="Tahoma" w:eastAsia="Times New Roman" w:hAnsi="Tahoma" w:cs="Tahoma"/>
          <w:sz w:val="24"/>
          <w:szCs w:val="24"/>
          <w:rtl/>
        </w:rPr>
        <w:t>وه های با پوست</w:t>
      </w:r>
      <w:r w:rsidRPr="00207956">
        <w:rPr>
          <w:rFonts w:ascii="Tahoma" w:eastAsia="Times New Roman" w:hAnsi="Tahoma" w:cs="Tahoma"/>
          <w:sz w:val="24"/>
          <w:szCs w:val="24"/>
          <w:rtl/>
        </w:rPr>
        <w:t>، میوه خشک شده مثل برگه</w:t>
      </w:r>
      <w:r w:rsidRPr="00207956">
        <w:rPr>
          <w:rFonts w:ascii="Tahoma" w:eastAsia="Times New Roman" w:hAnsi="Tahoma" w:cs="Tahoma"/>
          <w:sz w:val="24"/>
          <w:szCs w:val="24"/>
        </w:rPr>
        <w:t> </w:t>
      </w:r>
      <w:r w:rsidRPr="00207956">
        <w:rPr>
          <w:rFonts w:ascii="Tahoma" w:eastAsia="Times New Roman" w:hAnsi="Tahoma" w:cs="Tahoma"/>
          <w:sz w:val="24"/>
          <w:szCs w:val="24"/>
          <w:rtl/>
        </w:rPr>
        <w:t>زردآلو،</w:t>
      </w:r>
      <w:r w:rsidRPr="00207956">
        <w:rPr>
          <w:rFonts w:ascii="Tahoma" w:eastAsia="Times New Roman" w:hAnsi="Tahoma" w:cs="Tahoma"/>
          <w:sz w:val="24"/>
          <w:szCs w:val="24"/>
        </w:rPr>
        <w:t> </w:t>
      </w:r>
      <w:r w:rsidRPr="00207956">
        <w:rPr>
          <w:rFonts w:ascii="Tahoma" w:eastAsia="Times New Roman" w:hAnsi="Tahoma" w:cs="Tahoma"/>
          <w:sz w:val="24"/>
          <w:szCs w:val="24"/>
          <w:rtl/>
        </w:rPr>
        <w:t>انجیر،‌</w:t>
      </w:r>
      <w:r w:rsidRPr="00207956">
        <w:rPr>
          <w:rFonts w:ascii="Tahoma" w:eastAsia="Times New Roman" w:hAnsi="Tahoma" w:cs="Tahoma"/>
          <w:sz w:val="24"/>
          <w:szCs w:val="24"/>
        </w:rPr>
        <w:t> </w:t>
      </w:r>
      <w:r w:rsidRPr="00207956">
        <w:rPr>
          <w:rFonts w:ascii="Tahoma" w:eastAsia="Times New Roman" w:hAnsi="Tahoma" w:cs="Tahoma"/>
          <w:sz w:val="24"/>
          <w:szCs w:val="24"/>
          <w:rtl/>
        </w:rPr>
        <w:t>آلو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Pr="00207956">
        <w:rPr>
          <w:rFonts w:ascii="Tahoma" w:eastAsia="Times New Roman" w:hAnsi="Tahoma" w:cs="Tahoma"/>
          <w:sz w:val="24"/>
          <w:szCs w:val="24"/>
          <w:rtl/>
        </w:rPr>
        <w:t>خشک،</w:t>
      </w:r>
      <w:r w:rsidRPr="00207956">
        <w:rPr>
          <w:rFonts w:ascii="Tahoma" w:eastAsia="Times New Roman" w:hAnsi="Tahoma" w:cs="Tahoma"/>
          <w:sz w:val="24"/>
          <w:szCs w:val="24"/>
        </w:rPr>
        <w:t> </w:t>
      </w:r>
      <w:hyperlink r:id="rId7" w:tgtFrame="_blank" w:history="1">
        <w:r w:rsidRPr="00207956">
          <w:rPr>
            <w:rFonts w:ascii="Tahoma" w:eastAsia="Times New Roman" w:hAnsi="Tahoma" w:cs="Tahoma"/>
            <w:sz w:val="24"/>
            <w:szCs w:val="24"/>
            <w:rtl/>
          </w:rPr>
          <w:t>بادام</w:t>
        </w:r>
      </w:hyperlink>
      <w:r w:rsidRPr="00207956">
        <w:rPr>
          <w:rFonts w:ascii="Tahoma" w:eastAsia="Times New Roman" w:hAnsi="Tahoma" w:cs="Tahoma"/>
          <w:sz w:val="24"/>
          <w:szCs w:val="24"/>
        </w:rPr>
        <w:t xml:space="preserve">  </w:t>
      </w:r>
      <w:r w:rsidRPr="00207956">
        <w:rPr>
          <w:rFonts w:ascii="Tahoma" w:eastAsia="Times New Roman" w:hAnsi="Tahoma" w:cs="Tahoma"/>
          <w:sz w:val="24"/>
          <w:szCs w:val="24"/>
          <w:rtl/>
        </w:rPr>
        <w:t>و غیره</w:t>
      </w:r>
      <w:r w:rsidRPr="00207956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207956" w:rsidRPr="00207956" w:rsidRDefault="00207956" w:rsidP="0020795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207956">
        <w:rPr>
          <w:rFonts w:ascii="Tahoma" w:eastAsia="Times New Roman" w:hAnsi="Tahoma" w:cs="Tahoma"/>
          <w:sz w:val="24"/>
          <w:szCs w:val="24"/>
          <w:rtl/>
        </w:rPr>
        <w:t>غذاهای مصرفی باید در حالت تعادل با یکدیگر باشند و از همه گروه های غذایی مثل میوه، سبزیجات ،‌گوشت و مرغ و</w:t>
      </w:r>
      <w:r w:rsidRPr="00207956">
        <w:rPr>
          <w:rFonts w:ascii="Tahoma" w:eastAsia="Times New Roman" w:hAnsi="Tahoma" w:cs="Tahoma"/>
          <w:sz w:val="24"/>
          <w:szCs w:val="24"/>
        </w:rPr>
        <w:t> </w:t>
      </w:r>
      <w:r w:rsidRPr="00207956">
        <w:rPr>
          <w:rFonts w:ascii="Tahoma" w:eastAsia="Times New Roman" w:hAnsi="Tahoma" w:cs="Tahoma"/>
          <w:sz w:val="24"/>
          <w:szCs w:val="24"/>
          <w:rtl/>
        </w:rPr>
        <w:t>ماهی، نان و غلات و گروه شیر و لبنیات باید در برنامه غذایی ما وجود داشته باشد</w:t>
      </w:r>
      <w:r w:rsidRPr="00207956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207956" w:rsidRPr="00207956" w:rsidRDefault="00207956" w:rsidP="0020795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207956">
        <w:rPr>
          <w:rFonts w:ascii="Tahoma" w:eastAsia="Times New Roman" w:hAnsi="Tahoma" w:cs="Tahoma"/>
          <w:sz w:val="24"/>
          <w:szCs w:val="24"/>
          <w:rtl/>
        </w:rPr>
        <w:t>غذاهای سرخ شده باید به مقدار کم مصرف شوند، زیرا باعث عدم هضم ، سوزش سردل و اختلال در وزن مناسب می شوند</w:t>
      </w:r>
      <w:r w:rsidRPr="00207956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207956" w:rsidRPr="00207956" w:rsidRDefault="00207956" w:rsidP="00207956">
      <w:pPr>
        <w:spacing w:after="0" w:line="320" w:lineRule="atLeast"/>
        <w:outlineLvl w:val="1"/>
        <w:rPr>
          <w:rFonts w:ascii="Tahoma" w:eastAsia="Times New Roman" w:hAnsi="Tahoma" w:cs="Tahoma"/>
          <w:b/>
          <w:bCs/>
          <w:sz w:val="24"/>
          <w:szCs w:val="24"/>
        </w:rPr>
      </w:pPr>
      <w:r w:rsidRPr="00207956">
        <w:rPr>
          <w:rFonts w:ascii="Tahoma" w:eastAsia="Times New Roman" w:hAnsi="Tahoma" w:cs="Tahoma"/>
          <w:b/>
          <w:bCs/>
          <w:sz w:val="24"/>
          <w:szCs w:val="24"/>
          <w:rtl/>
        </w:rPr>
        <w:t>از چه غذاهایی پرهیز کنیم ؟</w:t>
      </w:r>
    </w:p>
    <w:p w:rsidR="00207956" w:rsidRPr="00207956" w:rsidRDefault="00207956" w:rsidP="0020795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207956">
        <w:rPr>
          <w:rFonts w:ascii="Tahoma" w:eastAsia="Times New Roman" w:hAnsi="Tahoma" w:cs="Tahoma"/>
          <w:sz w:val="24"/>
          <w:szCs w:val="24"/>
        </w:rPr>
        <w:t xml:space="preserve">1 - </w:t>
      </w:r>
      <w:r w:rsidRPr="00207956">
        <w:rPr>
          <w:rFonts w:ascii="Tahoma" w:eastAsia="Times New Roman" w:hAnsi="Tahoma" w:cs="Tahoma"/>
          <w:sz w:val="24"/>
          <w:szCs w:val="24"/>
          <w:rtl/>
        </w:rPr>
        <w:t>غذاهای سرخ کردنی و چرب</w:t>
      </w:r>
    </w:p>
    <w:p w:rsidR="00207956" w:rsidRPr="00207956" w:rsidRDefault="00207956" w:rsidP="0020795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207956">
        <w:rPr>
          <w:rFonts w:ascii="Tahoma" w:eastAsia="Times New Roman" w:hAnsi="Tahoma" w:cs="Tahoma"/>
          <w:sz w:val="24"/>
          <w:szCs w:val="24"/>
        </w:rPr>
        <w:t xml:space="preserve">2- </w:t>
      </w:r>
      <w:r w:rsidRPr="00207956">
        <w:rPr>
          <w:rFonts w:ascii="Tahoma" w:eastAsia="Times New Roman" w:hAnsi="Tahoma" w:cs="Tahoma"/>
          <w:sz w:val="24"/>
          <w:szCs w:val="24"/>
          <w:rtl/>
        </w:rPr>
        <w:t>غذاهای حاوی قند زیاد</w:t>
      </w:r>
    </w:p>
    <w:p w:rsidR="00207956" w:rsidRPr="00207956" w:rsidRDefault="00207956" w:rsidP="0020795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207956">
        <w:rPr>
          <w:rFonts w:ascii="Tahoma" w:eastAsia="Times New Roman" w:hAnsi="Tahoma" w:cs="Tahoma"/>
          <w:sz w:val="24"/>
          <w:szCs w:val="24"/>
        </w:rPr>
        <w:t xml:space="preserve">3 - </w:t>
      </w:r>
      <w:r w:rsidRPr="00207956">
        <w:rPr>
          <w:rFonts w:ascii="Tahoma" w:eastAsia="Times New Roman" w:hAnsi="Tahoma" w:cs="Tahoma"/>
          <w:sz w:val="24"/>
          <w:szCs w:val="24"/>
          <w:rtl/>
        </w:rPr>
        <w:t>خوردن غذای زیاد بخصوص هنگام سحر</w:t>
      </w:r>
    </w:p>
    <w:p w:rsidR="00207956" w:rsidRPr="00207956" w:rsidRDefault="00207956" w:rsidP="0020795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207956">
        <w:rPr>
          <w:rFonts w:ascii="Tahoma" w:eastAsia="Times New Roman" w:hAnsi="Tahoma" w:cs="Tahoma"/>
          <w:sz w:val="24"/>
          <w:szCs w:val="24"/>
        </w:rPr>
        <w:t xml:space="preserve">4 - </w:t>
      </w:r>
      <w:r w:rsidRPr="00207956">
        <w:rPr>
          <w:rFonts w:ascii="Tahoma" w:eastAsia="Times New Roman" w:hAnsi="Tahoma" w:cs="Tahoma"/>
          <w:sz w:val="24"/>
          <w:szCs w:val="24"/>
          <w:rtl/>
        </w:rPr>
        <w:t>خوردن</w:t>
      </w:r>
      <w:r w:rsidRPr="00207956">
        <w:rPr>
          <w:rFonts w:ascii="Tahoma" w:eastAsia="Times New Roman" w:hAnsi="Tahoma" w:cs="Tahoma"/>
          <w:sz w:val="24"/>
          <w:szCs w:val="24"/>
        </w:rPr>
        <w:t> </w:t>
      </w:r>
      <w:hyperlink r:id="rId8" w:tgtFrame="_blank" w:history="1">
        <w:r w:rsidRPr="00207956">
          <w:rPr>
            <w:rFonts w:ascii="Tahoma" w:eastAsia="Times New Roman" w:hAnsi="Tahoma" w:cs="Tahoma"/>
            <w:sz w:val="24"/>
            <w:szCs w:val="24"/>
            <w:rtl/>
          </w:rPr>
          <w:t>چای</w:t>
        </w:r>
      </w:hyperlink>
      <w:r w:rsidRPr="00207956">
        <w:rPr>
          <w:rFonts w:ascii="Tahoma" w:eastAsia="Times New Roman" w:hAnsi="Tahoma" w:cs="Tahoma"/>
          <w:sz w:val="24"/>
          <w:szCs w:val="24"/>
        </w:rPr>
        <w:t xml:space="preserve">  </w:t>
      </w:r>
      <w:r w:rsidRPr="00207956">
        <w:rPr>
          <w:rFonts w:ascii="Tahoma" w:eastAsia="Times New Roman" w:hAnsi="Tahoma" w:cs="Tahoma"/>
          <w:sz w:val="24"/>
          <w:szCs w:val="24"/>
          <w:rtl/>
        </w:rPr>
        <w:t>زیاد هنگام سحر. چای باعث افزایش ادرار شده و از این طریق نمک های معدنی که در طول روز بدن به آنها نیاز دارد، دفع می شوند</w:t>
      </w:r>
      <w:r w:rsidRPr="00207956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207956" w:rsidRPr="00207956" w:rsidRDefault="00207956" w:rsidP="0020795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207956">
        <w:rPr>
          <w:rFonts w:ascii="Tahoma" w:eastAsia="Times New Roman" w:hAnsi="Tahoma" w:cs="Tahoma"/>
          <w:sz w:val="24"/>
          <w:szCs w:val="24"/>
        </w:rPr>
        <w:t>5 - </w:t>
      </w:r>
      <w:hyperlink r:id="rId9" w:tgtFrame="_blank" w:history="1">
        <w:r w:rsidRPr="00207956">
          <w:rPr>
            <w:rFonts w:ascii="Tahoma" w:eastAsia="Times New Roman" w:hAnsi="Tahoma" w:cs="Tahoma"/>
            <w:sz w:val="24"/>
            <w:szCs w:val="24"/>
            <w:rtl/>
          </w:rPr>
          <w:t>سیگار</w:t>
        </w:r>
      </w:hyperlink>
      <w:r w:rsidRPr="00207956">
        <w:rPr>
          <w:rFonts w:ascii="Tahoma" w:eastAsia="Times New Roman" w:hAnsi="Tahoma" w:cs="Tahoma"/>
          <w:sz w:val="24"/>
          <w:szCs w:val="24"/>
        </w:rPr>
        <w:t xml:space="preserve">  : </w:t>
      </w:r>
      <w:r w:rsidRPr="00207956">
        <w:rPr>
          <w:rFonts w:ascii="Tahoma" w:eastAsia="Times New Roman" w:hAnsi="Tahoma" w:cs="Tahoma"/>
          <w:sz w:val="24"/>
          <w:szCs w:val="24"/>
          <w:rtl/>
        </w:rPr>
        <w:t>اگر شما نمی توانید کشیدن سیگار را یک دفعه قطع کنید از هفته های قبل از ماه رمضان مصرف آن را به تدریج کاهش دهید</w:t>
      </w:r>
      <w:r w:rsidRPr="00207956">
        <w:rPr>
          <w:rFonts w:ascii="Tahoma" w:eastAsia="Times New Roman" w:hAnsi="Tahoma" w:cs="Tahoma"/>
          <w:sz w:val="24"/>
          <w:szCs w:val="24"/>
        </w:rPr>
        <w:t>.</w:t>
      </w:r>
    </w:p>
    <w:p w:rsidR="00207956" w:rsidRPr="00207956" w:rsidRDefault="00207956" w:rsidP="00207956">
      <w:pPr>
        <w:spacing w:after="0" w:line="320" w:lineRule="atLeast"/>
        <w:outlineLvl w:val="1"/>
        <w:rPr>
          <w:rFonts w:ascii="Tahoma" w:eastAsia="Times New Roman" w:hAnsi="Tahoma" w:cs="Tahoma"/>
          <w:b/>
          <w:bCs/>
          <w:sz w:val="24"/>
          <w:szCs w:val="24"/>
        </w:rPr>
      </w:pPr>
      <w:r w:rsidRPr="00207956">
        <w:rPr>
          <w:rFonts w:ascii="Tahoma" w:eastAsia="Times New Roman" w:hAnsi="Tahoma" w:cs="Tahoma"/>
          <w:b/>
          <w:bCs/>
          <w:sz w:val="24"/>
          <w:szCs w:val="24"/>
          <w:rtl/>
        </w:rPr>
        <w:t>چه غذاهایی را مصرف کنیم ؟</w:t>
      </w:r>
    </w:p>
    <w:p w:rsidR="00207956" w:rsidRPr="00207956" w:rsidRDefault="00207956" w:rsidP="0020795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207956">
        <w:rPr>
          <w:rFonts w:ascii="Tahoma" w:eastAsia="Times New Roman" w:hAnsi="Tahoma" w:cs="Tahoma"/>
          <w:sz w:val="24"/>
          <w:szCs w:val="24"/>
        </w:rPr>
        <w:t xml:space="preserve">1 - </w:t>
      </w:r>
      <w:r w:rsidRPr="00207956">
        <w:rPr>
          <w:rFonts w:ascii="Tahoma" w:eastAsia="Times New Roman" w:hAnsi="Tahoma" w:cs="Tahoma"/>
          <w:sz w:val="24"/>
          <w:szCs w:val="24"/>
          <w:rtl/>
        </w:rPr>
        <w:t>مصرف کربوهیدرات های مرکب در سحر که مدت طولانی تری هضم می شوند و باعث می شوند که کمتر گرسنه شوید</w:t>
      </w:r>
      <w:r w:rsidRPr="00207956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207956" w:rsidRPr="00207956" w:rsidRDefault="00207956" w:rsidP="0020795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207956">
        <w:rPr>
          <w:rFonts w:ascii="Tahoma" w:eastAsia="Times New Roman" w:hAnsi="Tahoma" w:cs="Tahoma"/>
          <w:sz w:val="24"/>
          <w:szCs w:val="24"/>
        </w:rPr>
        <w:t>2- </w:t>
      </w:r>
      <w:hyperlink r:id="rId10" w:tgtFrame="_blank" w:history="1">
        <w:r w:rsidRPr="00207956">
          <w:rPr>
            <w:rFonts w:ascii="Tahoma" w:eastAsia="Times New Roman" w:hAnsi="Tahoma" w:cs="Tahoma"/>
            <w:sz w:val="24"/>
            <w:szCs w:val="24"/>
            <w:rtl/>
          </w:rPr>
          <w:t>حلیم</w:t>
        </w:r>
      </w:hyperlink>
      <w:r w:rsidRPr="00207956">
        <w:rPr>
          <w:rFonts w:ascii="Tahoma" w:eastAsia="Times New Roman" w:hAnsi="Tahoma" w:cs="Tahoma"/>
          <w:sz w:val="24"/>
          <w:szCs w:val="24"/>
        </w:rPr>
        <w:t> </w:t>
      </w:r>
      <w:r w:rsidRPr="00207956">
        <w:rPr>
          <w:rFonts w:ascii="Tahoma" w:eastAsia="Times New Roman" w:hAnsi="Tahoma" w:cs="Tahoma"/>
          <w:sz w:val="24"/>
          <w:szCs w:val="24"/>
          <w:rtl/>
        </w:rPr>
        <w:t>یک منبع عالی پروتئین بوده و از غذاهائی است که دیر هضم می شود</w:t>
      </w:r>
      <w:r w:rsidRPr="00207956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207956" w:rsidRPr="00207956" w:rsidRDefault="00207956" w:rsidP="0020795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207956">
        <w:rPr>
          <w:rFonts w:ascii="Tahoma" w:eastAsia="Times New Roman" w:hAnsi="Tahoma" w:cs="Tahoma"/>
          <w:sz w:val="24"/>
          <w:szCs w:val="24"/>
        </w:rPr>
        <w:t>3 - </w:t>
      </w:r>
      <w:hyperlink r:id="rId11" w:tgtFrame="_blank" w:history="1">
        <w:r w:rsidRPr="00207956">
          <w:rPr>
            <w:rFonts w:ascii="Tahoma" w:eastAsia="Times New Roman" w:hAnsi="Tahoma" w:cs="Tahoma"/>
            <w:sz w:val="24"/>
            <w:szCs w:val="24"/>
            <w:rtl/>
          </w:rPr>
          <w:t>خرما</w:t>
        </w:r>
      </w:hyperlink>
      <w:r w:rsidRPr="00207956">
        <w:rPr>
          <w:rFonts w:ascii="Tahoma" w:eastAsia="Times New Roman" w:hAnsi="Tahoma" w:cs="Tahoma"/>
          <w:sz w:val="24"/>
          <w:szCs w:val="24"/>
        </w:rPr>
        <w:t xml:space="preserve">  </w:t>
      </w:r>
      <w:r w:rsidRPr="00207956">
        <w:rPr>
          <w:rFonts w:ascii="Tahoma" w:eastAsia="Times New Roman" w:hAnsi="Tahoma" w:cs="Tahoma"/>
          <w:sz w:val="24"/>
          <w:szCs w:val="24"/>
          <w:rtl/>
        </w:rPr>
        <w:t>منبع عالی قند ، ‌فیبر ، کربوهیدرات ، پتاسیم و</w:t>
      </w:r>
      <w:r w:rsidRPr="00207956">
        <w:rPr>
          <w:rFonts w:ascii="Tahoma" w:eastAsia="Times New Roman" w:hAnsi="Tahoma" w:cs="Tahoma"/>
          <w:sz w:val="24"/>
          <w:szCs w:val="24"/>
        </w:rPr>
        <w:t> </w:t>
      </w:r>
      <w:hyperlink r:id="rId12" w:tgtFrame="_blank" w:history="1">
        <w:r w:rsidRPr="00207956">
          <w:rPr>
            <w:rFonts w:ascii="Tahoma" w:eastAsia="Times New Roman" w:hAnsi="Tahoma" w:cs="Tahoma"/>
            <w:sz w:val="24"/>
            <w:szCs w:val="24"/>
            <w:rtl/>
          </w:rPr>
          <w:t>منیزیم</w:t>
        </w:r>
      </w:hyperlink>
      <w:r w:rsidRPr="00207956">
        <w:rPr>
          <w:rFonts w:ascii="Tahoma" w:eastAsia="Times New Roman" w:hAnsi="Tahoma" w:cs="Tahoma"/>
          <w:sz w:val="24"/>
          <w:szCs w:val="24"/>
        </w:rPr>
        <w:t xml:space="preserve">  </w:t>
      </w:r>
      <w:r w:rsidRPr="00207956">
        <w:rPr>
          <w:rFonts w:ascii="Tahoma" w:eastAsia="Times New Roman" w:hAnsi="Tahoma" w:cs="Tahoma"/>
          <w:sz w:val="24"/>
          <w:szCs w:val="24"/>
          <w:rtl/>
        </w:rPr>
        <w:t>می باشد</w:t>
      </w:r>
      <w:r w:rsidRPr="00207956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207956" w:rsidRPr="00207956" w:rsidRDefault="00207956" w:rsidP="0020795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207956">
        <w:rPr>
          <w:rFonts w:ascii="Tahoma" w:eastAsia="Times New Roman" w:hAnsi="Tahoma" w:cs="Tahoma"/>
          <w:sz w:val="24"/>
          <w:szCs w:val="24"/>
        </w:rPr>
        <w:t xml:space="preserve">4 - </w:t>
      </w:r>
      <w:r w:rsidRPr="00207956">
        <w:rPr>
          <w:rFonts w:ascii="Tahoma" w:eastAsia="Times New Roman" w:hAnsi="Tahoma" w:cs="Tahoma"/>
          <w:sz w:val="24"/>
          <w:szCs w:val="24"/>
          <w:rtl/>
        </w:rPr>
        <w:t>مغز</w:t>
      </w:r>
      <w:r w:rsidRPr="00207956">
        <w:rPr>
          <w:rFonts w:ascii="Tahoma" w:eastAsia="Times New Roman" w:hAnsi="Tahoma" w:cs="Tahoma"/>
          <w:sz w:val="24"/>
          <w:szCs w:val="24"/>
        </w:rPr>
        <w:t> </w:t>
      </w:r>
      <w:hyperlink r:id="rId13" w:tgtFrame="_blank" w:history="1">
        <w:r w:rsidRPr="00207956">
          <w:rPr>
            <w:rFonts w:ascii="Tahoma" w:eastAsia="Times New Roman" w:hAnsi="Tahoma" w:cs="Tahoma"/>
            <w:sz w:val="24"/>
            <w:szCs w:val="24"/>
            <w:rtl/>
          </w:rPr>
          <w:t>بادام</w:t>
        </w:r>
      </w:hyperlink>
      <w:r w:rsidRPr="00207956">
        <w:rPr>
          <w:rFonts w:ascii="Tahoma" w:eastAsia="Times New Roman" w:hAnsi="Tahoma" w:cs="Tahoma"/>
          <w:sz w:val="24"/>
          <w:szCs w:val="24"/>
        </w:rPr>
        <w:t xml:space="preserve">  </w:t>
      </w:r>
      <w:r w:rsidRPr="00207956">
        <w:rPr>
          <w:rFonts w:ascii="Tahoma" w:eastAsia="Times New Roman" w:hAnsi="Tahoma" w:cs="Tahoma"/>
          <w:sz w:val="24"/>
          <w:szCs w:val="24"/>
          <w:rtl/>
        </w:rPr>
        <w:t>غنی از املاح خصوصا</w:t>
      </w:r>
      <w:r w:rsidRPr="00207956">
        <w:rPr>
          <w:rFonts w:ascii="Tahoma" w:eastAsia="Times New Roman" w:hAnsi="Tahoma" w:cs="Tahoma"/>
          <w:sz w:val="24"/>
          <w:szCs w:val="24"/>
        </w:rPr>
        <w:t> </w:t>
      </w:r>
      <w:hyperlink r:id="rId14" w:tgtFrame="_blank" w:history="1">
        <w:r w:rsidRPr="00207956">
          <w:rPr>
            <w:rFonts w:ascii="Tahoma" w:eastAsia="Times New Roman" w:hAnsi="Tahoma" w:cs="Tahoma"/>
            <w:sz w:val="24"/>
            <w:szCs w:val="24"/>
            <w:rtl/>
          </w:rPr>
          <w:t>کلسیم</w:t>
        </w:r>
      </w:hyperlink>
      <w:r w:rsidRPr="00207956">
        <w:rPr>
          <w:rFonts w:ascii="Tahoma" w:eastAsia="Times New Roman" w:hAnsi="Tahoma" w:cs="Tahoma"/>
          <w:sz w:val="24"/>
          <w:szCs w:val="24"/>
        </w:rPr>
        <w:t xml:space="preserve">  </w:t>
      </w:r>
      <w:r w:rsidRPr="00207956">
        <w:rPr>
          <w:rFonts w:ascii="Tahoma" w:eastAsia="Times New Roman" w:hAnsi="Tahoma" w:cs="Tahoma"/>
          <w:sz w:val="24"/>
          <w:szCs w:val="24"/>
          <w:rtl/>
        </w:rPr>
        <w:t>و فیبر می باشد</w:t>
      </w:r>
      <w:r w:rsidRPr="00207956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207956" w:rsidRPr="00207956" w:rsidRDefault="00207956" w:rsidP="0020795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207956">
        <w:rPr>
          <w:rFonts w:ascii="Tahoma" w:eastAsia="Times New Roman" w:hAnsi="Tahoma" w:cs="Tahoma"/>
          <w:sz w:val="24"/>
          <w:szCs w:val="24"/>
        </w:rPr>
        <w:t>5 - </w:t>
      </w:r>
      <w:hyperlink r:id="rId15" w:tgtFrame="_blank" w:history="1">
        <w:r w:rsidRPr="00207956">
          <w:rPr>
            <w:rFonts w:ascii="Tahoma" w:eastAsia="Times New Roman" w:hAnsi="Tahoma" w:cs="Tahoma"/>
            <w:sz w:val="24"/>
            <w:szCs w:val="24"/>
            <w:rtl/>
          </w:rPr>
          <w:t>موز</w:t>
        </w:r>
      </w:hyperlink>
      <w:r w:rsidRPr="00207956">
        <w:rPr>
          <w:rFonts w:ascii="Tahoma" w:eastAsia="Times New Roman" w:hAnsi="Tahoma" w:cs="Tahoma"/>
          <w:sz w:val="24"/>
          <w:szCs w:val="24"/>
        </w:rPr>
        <w:t xml:space="preserve">  </w:t>
      </w:r>
      <w:r w:rsidRPr="00207956">
        <w:rPr>
          <w:rFonts w:ascii="Tahoma" w:eastAsia="Times New Roman" w:hAnsi="Tahoma" w:cs="Tahoma"/>
          <w:sz w:val="24"/>
          <w:szCs w:val="24"/>
          <w:rtl/>
        </w:rPr>
        <w:t>منبع غنی پتاسیم ، منیزیم و کربوهیدرات می باشد</w:t>
      </w:r>
      <w:r w:rsidRPr="00207956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207956" w:rsidRPr="00207956" w:rsidRDefault="00207956" w:rsidP="0020795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207956">
        <w:rPr>
          <w:rFonts w:ascii="Tahoma" w:eastAsia="Times New Roman" w:hAnsi="Tahoma" w:cs="Tahoma"/>
          <w:sz w:val="24"/>
          <w:szCs w:val="24"/>
        </w:rPr>
        <w:t xml:space="preserve">6- </w:t>
      </w:r>
      <w:r w:rsidRPr="00207956">
        <w:rPr>
          <w:rFonts w:ascii="Tahoma" w:eastAsia="Times New Roman" w:hAnsi="Tahoma" w:cs="Tahoma"/>
          <w:sz w:val="24"/>
          <w:szCs w:val="24"/>
          <w:rtl/>
        </w:rPr>
        <w:t>مصرف زیاد آب یا آب میوه در فاصله بین افطار و زمان خواب باعث تأمین آب مورد نیاز بدن می شود</w:t>
      </w:r>
      <w:r w:rsidRPr="00207956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207956" w:rsidRPr="00207956" w:rsidRDefault="00207956" w:rsidP="00207956">
      <w:pPr>
        <w:spacing w:after="0" w:line="320" w:lineRule="atLeast"/>
        <w:outlineLvl w:val="1"/>
        <w:rPr>
          <w:rFonts w:ascii="Tahoma" w:eastAsia="Times New Roman" w:hAnsi="Tahoma" w:cs="Tahoma"/>
          <w:b/>
          <w:bCs/>
          <w:sz w:val="24"/>
          <w:szCs w:val="24"/>
        </w:rPr>
      </w:pPr>
      <w:r w:rsidRPr="00207956">
        <w:rPr>
          <w:rFonts w:ascii="Tahoma" w:eastAsia="Times New Roman" w:hAnsi="Tahoma" w:cs="Tahoma"/>
          <w:b/>
          <w:bCs/>
          <w:sz w:val="24"/>
          <w:szCs w:val="24"/>
          <w:rtl/>
        </w:rPr>
        <w:t>مشکلات سلامتی ، علل و درمان آن</w:t>
      </w:r>
    </w:p>
    <w:p w:rsidR="00207956" w:rsidRPr="00207956" w:rsidRDefault="00207956" w:rsidP="00207956">
      <w:pPr>
        <w:spacing w:after="0" w:line="320" w:lineRule="atLeast"/>
        <w:outlineLvl w:val="1"/>
        <w:rPr>
          <w:rFonts w:ascii="Tahoma" w:eastAsia="Times New Roman" w:hAnsi="Tahoma" w:cs="Tahoma"/>
          <w:b/>
          <w:bCs/>
          <w:sz w:val="24"/>
          <w:szCs w:val="24"/>
          <w:rtl/>
        </w:rPr>
      </w:pPr>
      <w:r w:rsidRPr="00207956">
        <w:rPr>
          <w:rFonts w:ascii="Tahoma" w:eastAsia="Times New Roman" w:hAnsi="Tahoma" w:cs="Tahoma"/>
          <w:b/>
          <w:bCs/>
          <w:sz w:val="24"/>
          <w:szCs w:val="24"/>
          <w:rtl/>
        </w:rPr>
        <w:t>یبوست</w:t>
      </w:r>
    </w:p>
    <w:p w:rsidR="00207956" w:rsidRPr="00207956" w:rsidRDefault="00207956" w:rsidP="0020795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207956">
        <w:rPr>
          <w:rFonts w:ascii="Tahoma" w:eastAsia="Times New Roman" w:hAnsi="Tahoma" w:cs="Tahoma"/>
          <w:sz w:val="24"/>
          <w:szCs w:val="24"/>
          <w:rtl/>
        </w:rPr>
        <w:t>یبوست می تواند باعث ایجاد بواسیر ، شقاق های دردناک مقعد و سوء هاضمه به همراه نفخ شود</w:t>
      </w:r>
      <w:r w:rsidRPr="00207956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207956" w:rsidRPr="00207956" w:rsidRDefault="00207956" w:rsidP="0020795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207956">
        <w:rPr>
          <w:rFonts w:ascii="Tahoma" w:eastAsia="Times New Roman" w:hAnsi="Tahoma" w:cs="Tahoma"/>
          <w:b/>
          <w:bCs/>
          <w:sz w:val="24"/>
          <w:szCs w:val="24"/>
          <w:rtl/>
        </w:rPr>
        <w:lastRenderedPageBreak/>
        <w:t>علل</w:t>
      </w:r>
      <w:r w:rsidRPr="00207956">
        <w:rPr>
          <w:rFonts w:ascii="Tahoma" w:eastAsia="Times New Roman" w:hAnsi="Tahoma" w:cs="Tahoma"/>
          <w:b/>
          <w:bCs/>
          <w:sz w:val="24"/>
          <w:szCs w:val="24"/>
        </w:rPr>
        <w:t xml:space="preserve"> :</w:t>
      </w:r>
      <w:r w:rsidRPr="00207956">
        <w:rPr>
          <w:rFonts w:ascii="Tahoma" w:eastAsia="Times New Roman" w:hAnsi="Tahoma" w:cs="Tahoma"/>
          <w:sz w:val="24"/>
          <w:szCs w:val="24"/>
        </w:rPr>
        <w:t> </w:t>
      </w:r>
      <w:r w:rsidRPr="00207956">
        <w:rPr>
          <w:rFonts w:ascii="Tahoma" w:eastAsia="Times New Roman" w:hAnsi="Tahoma" w:cs="Tahoma"/>
          <w:sz w:val="24"/>
          <w:szCs w:val="24"/>
          <w:rtl/>
        </w:rPr>
        <w:t>مصرف کربوهیدرات های تصفیه شده ، مصرف کم آب و فیبر غذایی</w:t>
      </w:r>
      <w:r w:rsidRPr="00207956">
        <w:rPr>
          <w:rFonts w:ascii="Tahoma" w:eastAsia="Times New Roman" w:hAnsi="Tahoma" w:cs="Tahoma"/>
          <w:sz w:val="24"/>
          <w:szCs w:val="24"/>
        </w:rPr>
        <w:t>.</w:t>
      </w:r>
    </w:p>
    <w:p w:rsidR="00207956" w:rsidRPr="00207956" w:rsidRDefault="00207956" w:rsidP="0020795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207956">
        <w:rPr>
          <w:rFonts w:ascii="Tahoma" w:eastAsia="Times New Roman" w:hAnsi="Tahoma" w:cs="Tahoma"/>
          <w:b/>
          <w:bCs/>
          <w:sz w:val="24"/>
          <w:szCs w:val="24"/>
          <w:rtl/>
        </w:rPr>
        <w:t>درمان</w:t>
      </w:r>
      <w:r w:rsidRPr="00207956">
        <w:rPr>
          <w:rFonts w:ascii="Tahoma" w:eastAsia="Times New Roman" w:hAnsi="Tahoma" w:cs="Tahoma"/>
          <w:b/>
          <w:bCs/>
          <w:sz w:val="24"/>
          <w:szCs w:val="24"/>
        </w:rPr>
        <w:t xml:space="preserve"> :</w:t>
      </w:r>
      <w:r w:rsidRPr="00207956">
        <w:rPr>
          <w:rFonts w:ascii="Tahoma" w:eastAsia="Times New Roman" w:hAnsi="Tahoma" w:cs="Tahoma"/>
          <w:sz w:val="24"/>
          <w:szCs w:val="24"/>
        </w:rPr>
        <w:t> </w:t>
      </w:r>
      <w:r w:rsidRPr="00207956">
        <w:rPr>
          <w:rFonts w:ascii="Tahoma" w:eastAsia="Times New Roman" w:hAnsi="Tahoma" w:cs="Tahoma"/>
          <w:sz w:val="24"/>
          <w:szCs w:val="24"/>
          <w:rtl/>
        </w:rPr>
        <w:t>مصرف کم کربوهیدرات های تصفیه شده ، افزایش مصرف آب ، استفاده از سبوس در پخت نان ها ، استفاده از آردهای قهوه ای و سبوس دار</w:t>
      </w:r>
    </w:p>
    <w:p w:rsidR="00207956" w:rsidRPr="00207956" w:rsidRDefault="00207956" w:rsidP="00207956">
      <w:pPr>
        <w:spacing w:after="0" w:line="320" w:lineRule="atLeast"/>
        <w:outlineLvl w:val="1"/>
        <w:rPr>
          <w:rFonts w:ascii="Tahoma" w:eastAsia="Times New Roman" w:hAnsi="Tahoma" w:cs="Tahoma"/>
          <w:b/>
          <w:bCs/>
          <w:sz w:val="24"/>
          <w:szCs w:val="24"/>
        </w:rPr>
      </w:pPr>
      <w:r w:rsidRPr="00207956">
        <w:rPr>
          <w:rFonts w:ascii="Tahoma" w:eastAsia="Times New Roman" w:hAnsi="Tahoma" w:cs="Tahoma"/>
          <w:b/>
          <w:bCs/>
          <w:sz w:val="24"/>
          <w:szCs w:val="24"/>
          <w:rtl/>
        </w:rPr>
        <w:t>سوء هاضمه و نفخ</w:t>
      </w:r>
    </w:p>
    <w:p w:rsidR="00207956" w:rsidRPr="00207956" w:rsidRDefault="00207956" w:rsidP="0020795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207956">
        <w:rPr>
          <w:rFonts w:ascii="Tahoma" w:eastAsia="Times New Roman" w:hAnsi="Tahoma" w:cs="Tahoma"/>
          <w:b/>
          <w:bCs/>
          <w:sz w:val="24"/>
          <w:szCs w:val="24"/>
          <w:rtl/>
        </w:rPr>
        <w:t>علل</w:t>
      </w:r>
      <w:r w:rsidRPr="00207956">
        <w:rPr>
          <w:rFonts w:ascii="Tahoma" w:eastAsia="Times New Roman" w:hAnsi="Tahoma" w:cs="Tahoma"/>
          <w:b/>
          <w:bCs/>
          <w:sz w:val="24"/>
          <w:szCs w:val="24"/>
        </w:rPr>
        <w:t xml:space="preserve"> :</w:t>
      </w:r>
      <w:r w:rsidRPr="00207956">
        <w:rPr>
          <w:rFonts w:ascii="Tahoma" w:eastAsia="Times New Roman" w:hAnsi="Tahoma" w:cs="Tahoma"/>
          <w:sz w:val="24"/>
          <w:szCs w:val="24"/>
        </w:rPr>
        <w:t> </w:t>
      </w:r>
      <w:r w:rsidRPr="00207956">
        <w:rPr>
          <w:rFonts w:ascii="Tahoma" w:eastAsia="Times New Roman" w:hAnsi="Tahoma" w:cs="Tahoma"/>
          <w:sz w:val="24"/>
          <w:szCs w:val="24"/>
          <w:rtl/>
        </w:rPr>
        <w:t>پرخوری ، مصرف زیاد غذاهای چرب و سرخ شده ، غذاهای تند و ادویه دار، غذاهایی که ایجاد نفخ می کنند مثل تخم مرغ ،‌</w:t>
      </w:r>
      <w:r w:rsidRPr="00207956">
        <w:rPr>
          <w:rFonts w:ascii="Tahoma" w:eastAsia="Times New Roman" w:hAnsi="Tahoma" w:cs="Tahoma"/>
          <w:sz w:val="24"/>
          <w:szCs w:val="24"/>
        </w:rPr>
        <w:t> </w:t>
      </w:r>
      <w:hyperlink r:id="rId16" w:tgtFrame="_blank" w:history="1">
        <w:r w:rsidRPr="00207956">
          <w:rPr>
            <w:rFonts w:ascii="Tahoma" w:eastAsia="Times New Roman" w:hAnsi="Tahoma" w:cs="Tahoma"/>
            <w:sz w:val="24"/>
            <w:szCs w:val="24"/>
            <w:rtl/>
          </w:rPr>
          <w:t>کلم</w:t>
        </w:r>
      </w:hyperlink>
      <w:r w:rsidRPr="00207956">
        <w:rPr>
          <w:rFonts w:ascii="Tahoma" w:eastAsia="Times New Roman" w:hAnsi="Tahoma" w:cs="Tahoma"/>
          <w:sz w:val="24"/>
          <w:szCs w:val="24"/>
        </w:rPr>
        <w:t xml:space="preserve">  </w:t>
      </w:r>
      <w:r w:rsidRPr="00207956">
        <w:rPr>
          <w:rFonts w:ascii="Tahoma" w:eastAsia="Times New Roman" w:hAnsi="Tahoma" w:cs="Tahoma"/>
          <w:sz w:val="24"/>
          <w:szCs w:val="24"/>
          <w:rtl/>
        </w:rPr>
        <w:t>، لوبیا، عدس و نوشابه های گازدار</w:t>
      </w:r>
    </w:p>
    <w:p w:rsidR="00207956" w:rsidRPr="00207956" w:rsidRDefault="00207956" w:rsidP="0020795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207956">
        <w:rPr>
          <w:rFonts w:ascii="Tahoma" w:eastAsia="Times New Roman" w:hAnsi="Tahoma" w:cs="Tahoma"/>
          <w:b/>
          <w:bCs/>
          <w:sz w:val="24"/>
          <w:szCs w:val="24"/>
          <w:rtl/>
        </w:rPr>
        <w:t>درمان</w:t>
      </w:r>
      <w:r w:rsidRPr="00207956">
        <w:rPr>
          <w:rFonts w:ascii="Tahoma" w:eastAsia="Times New Roman" w:hAnsi="Tahoma" w:cs="Tahoma"/>
          <w:b/>
          <w:bCs/>
          <w:sz w:val="24"/>
          <w:szCs w:val="24"/>
        </w:rPr>
        <w:t xml:space="preserve"> :</w:t>
      </w:r>
      <w:r w:rsidRPr="00207956">
        <w:rPr>
          <w:rFonts w:ascii="Tahoma" w:eastAsia="Times New Roman" w:hAnsi="Tahoma" w:cs="Tahoma"/>
          <w:sz w:val="24"/>
          <w:szCs w:val="24"/>
        </w:rPr>
        <w:t> </w:t>
      </w:r>
      <w:r w:rsidRPr="00207956">
        <w:rPr>
          <w:rFonts w:ascii="Tahoma" w:eastAsia="Times New Roman" w:hAnsi="Tahoma" w:cs="Tahoma"/>
          <w:sz w:val="24"/>
          <w:szCs w:val="24"/>
          <w:rtl/>
        </w:rPr>
        <w:t>پرخوری نکنید ، آب میوه یا آب بنوشید . از غذاهای سرخ کردنی اجتناب کنید</w:t>
      </w:r>
      <w:r w:rsidRPr="00207956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207956" w:rsidRPr="00207956" w:rsidRDefault="00207956" w:rsidP="00207956">
      <w:pPr>
        <w:spacing w:after="0" w:line="320" w:lineRule="atLeast"/>
        <w:outlineLvl w:val="1"/>
        <w:rPr>
          <w:rFonts w:ascii="Tahoma" w:eastAsia="Times New Roman" w:hAnsi="Tahoma" w:cs="Tahoma"/>
          <w:b/>
          <w:bCs/>
          <w:sz w:val="24"/>
          <w:szCs w:val="24"/>
        </w:rPr>
      </w:pPr>
      <w:r w:rsidRPr="00207956">
        <w:rPr>
          <w:rFonts w:ascii="Tahoma" w:eastAsia="Times New Roman" w:hAnsi="Tahoma" w:cs="Tahoma"/>
          <w:b/>
          <w:bCs/>
          <w:sz w:val="24"/>
          <w:szCs w:val="24"/>
          <w:rtl/>
        </w:rPr>
        <w:t>ضعف ( افت فشار خون )</w:t>
      </w:r>
    </w:p>
    <w:p w:rsidR="00207956" w:rsidRPr="00207956" w:rsidRDefault="00207956" w:rsidP="0020795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207956">
        <w:rPr>
          <w:rFonts w:ascii="Tahoma" w:eastAsia="Times New Roman" w:hAnsi="Tahoma" w:cs="Tahoma"/>
          <w:b/>
          <w:bCs/>
          <w:sz w:val="24"/>
          <w:szCs w:val="24"/>
          <w:rtl/>
        </w:rPr>
        <w:t>علائم</w:t>
      </w:r>
      <w:r w:rsidRPr="00207956">
        <w:rPr>
          <w:rFonts w:ascii="Tahoma" w:eastAsia="Times New Roman" w:hAnsi="Tahoma" w:cs="Tahoma"/>
          <w:b/>
          <w:bCs/>
          <w:sz w:val="24"/>
          <w:szCs w:val="24"/>
        </w:rPr>
        <w:t xml:space="preserve"> :</w:t>
      </w:r>
      <w:r w:rsidRPr="00207956">
        <w:rPr>
          <w:rFonts w:ascii="Tahoma" w:eastAsia="Times New Roman" w:hAnsi="Tahoma" w:cs="Tahoma"/>
          <w:sz w:val="24"/>
          <w:szCs w:val="24"/>
        </w:rPr>
        <w:t> </w:t>
      </w:r>
      <w:r w:rsidRPr="00207956">
        <w:rPr>
          <w:rFonts w:ascii="Tahoma" w:eastAsia="Times New Roman" w:hAnsi="Tahoma" w:cs="Tahoma"/>
          <w:sz w:val="24"/>
          <w:szCs w:val="24"/>
          <w:rtl/>
        </w:rPr>
        <w:t>افزایش تعریق ، ضعف ، خستگی ، کم شدن انرژی ، سرگیجه بخصوص هنگام برخاستن ، ظاهر رنگ پریده و احساس افتادن که این علائم بیشتر هنگام بعد از ظهر اتفاق می افتند</w:t>
      </w:r>
      <w:r w:rsidRPr="00207956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207956" w:rsidRPr="00207956" w:rsidRDefault="00207956" w:rsidP="0020795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207956">
        <w:rPr>
          <w:rFonts w:ascii="Tahoma" w:eastAsia="Times New Roman" w:hAnsi="Tahoma" w:cs="Tahoma"/>
          <w:b/>
          <w:bCs/>
          <w:sz w:val="24"/>
          <w:szCs w:val="24"/>
          <w:rtl/>
        </w:rPr>
        <w:t>علل</w:t>
      </w:r>
      <w:r w:rsidRPr="00207956">
        <w:rPr>
          <w:rFonts w:ascii="Tahoma" w:eastAsia="Times New Roman" w:hAnsi="Tahoma" w:cs="Tahoma"/>
          <w:b/>
          <w:bCs/>
          <w:sz w:val="24"/>
          <w:szCs w:val="24"/>
        </w:rPr>
        <w:t xml:space="preserve"> :</w:t>
      </w:r>
      <w:r w:rsidRPr="00207956">
        <w:rPr>
          <w:rFonts w:ascii="Tahoma" w:eastAsia="Times New Roman" w:hAnsi="Tahoma" w:cs="Tahoma"/>
          <w:sz w:val="24"/>
          <w:szCs w:val="24"/>
        </w:rPr>
        <w:t> </w:t>
      </w:r>
      <w:r w:rsidRPr="00207956">
        <w:rPr>
          <w:rFonts w:ascii="Tahoma" w:eastAsia="Times New Roman" w:hAnsi="Tahoma" w:cs="Tahoma"/>
          <w:sz w:val="24"/>
          <w:szCs w:val="24"/>
          <w:rtl/>
        </w:rPr>
        <w:t>مصرف کم مایعات و کاهش مصرف نمک</w:t>
      </w:r>
    </w:p>
    <w:p w:rsidR="00207956" w:rsidRPr="00207956" w:rsidRDefault="00207956" w:rsidP="0020795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207956">
        <w:rPr>
          <w:rFonts w:ascii="Tahoma" w:eastAsia="Times New Roman" w:hAnsi="Tahoma" w:cs="Tahoma"/>
          <w:b/>
          <w:bCs/>
          <w:sz w:val="24"/>
          <w:szCs w:val="24"/>
          <w:rtl/>
        </w:rPr>
        <w:t>درمان</w:t>
      </w:r>
      <w:r w:rsidRPr="00207956">
        <w:rPr>
          <w:rFonts w:ascii="Tahoma" w:eastAsia="Times New Roman" w:hAnsi="Tahoma" w:cs="Tahoma"/>
          <w:b/>
          <w:bCs/>
          <w:sz w:val="24"/>
          <w:szCs w:val="24"/>
        </w:rPr>
        <w:t xml:space="preserve"> :</w:t>
      </w:r>
      <w:r w:rsidRPr="00207956">
        <w:rPr>
          <w:rFonts w:ascii="Tahoma" w:eastAsia="Times New Roman" w:hAnsi="Tahoma" w:cs="Tahoma"/>
          <w:sz w:val="24"/>
          <w:szCs w:val="24"/>
          <w:rtl/>
        </w:rPr>
        <w:t>به مکان های گرم نروید . مصرف نمک و مایعات را افزایش دهید</w:t>
      </w:r>
      <w:r w:rsidRPr="00207956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207956" w:rsidRPr="00207956" w:rsidRDefault="00207956" w:rsidP="0020795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207956">
        <w:rPr>
          <w:rFonts w:ascii="Tahoma" w:eastAsia="Times New Roman" w:hAnsi="Tahoma" w:cs="Tahoma"/>
          <w:b/>
          <w:bCs/>
          <w:sz w:val="24"/>
          <w:szCs w:val="24"/>
          <w:rtl/>
        </w:rPr>
        <w:t>توجه</w:t>
      </w:r>
      <w:r w:rsidRPr="00207956">
        <w:rPr>
          <w:rFonts w:ascii="Tahoma" w:eastAsia="Times New Roman" w:hAnsi="Tahoma" w:cs="Tahoma"/>
          <w:b/>
          <w:bCs/>
          <w:sz w:val="24"/>
          <w:szCs w:val="24"/>
        </w:rPr>
        <w:t xml:space="preserve"> :</w:t>
      </w:r>
      <w:r w:rsidRPr="00207956">
        <w:rPr>
          <w:rFonts w:ascii="Tahoma" w:eastAsia="Times New Roman" w:hAnsi="Tahoma" w:cs="Tahoma"/>
          <w:sz w:val="24"/>
          <w:szCs w:val="24"/>
        </w:rPr>
        <w:t> </w:t>
      </w:r>
      <w:r w:rsidRPr="00207956">
        <w:rPr>
          <w:rFonts w:ascii="Tahoma" w:eastAsia="Times New Roman" w:hAnsi="Tahoma" w:cs="Tahoma"/>
          <w:sz w:val="24"/>
          <w:szCs w:val="24"/>
          <w:rtl/>
        </w:rPr>
        <w:t>افت فشار خون باید با گرفتن فشار خون در هنگام بروز علائم تأیید شود . افراد دارای</w:t>
      </w:r>
      <w:r w:rsidRPr="00207956">
        <w:rPr>
          <w:rFonts w:ascii="Tahoma" w:eastAsia="Times New Roman" w:hAnsi="Tahoma" w:cs="Tahoma"/>
          <w:sz w:val="24"/>
          <w:szCs w:val="24"/>
        </w:rPr>
        <w:t> </w:t>
      </w:r>
      <w:hyperlink r:id="rId17" w:tgtFrame="_blank" w:history="1">
        <w:r w:rsidRPr="00207956">
          <w:rPr>
            <w:rFonts w:ascii="Tahoma" w:eastAsia="Times New Roman" w:hAnsi="Tahoma" w:cs="Tahoma"/>
            <w:sz w:val="24"/>
            <w:szCs w:val="24"/>
            <w:rtl/>
          </w:rPr>
          <w:t>فشار خون بالا</w:t>
        </w:r>
      </w:hyperlink>
      <w:r w:rsidRPr="00207956">
        <w:rPr>
          <w:rFonts w:ascii="Tahoma" w:eastAsia="Times New Roman" w:hAnsi="Tahoma" w:cs="Tahoma"/>
          <w:sz w:val="24"/>
          <w:szCs w:val="24"/>
        </w:rPr>
        <w:t xml:space="preserve">  </w:t>
      </w:r>
      <w:r w:rsidRPr="00207956">
        <w:rPr>
          <w:rFonts w:ascii="Tahoma" w:eastAsia="Times New Roman" w:hAnsi="Tahoma" w:cs="Tahoma"/>
          <w:sz w:val="24"/>
          <w:szCs w:val="24"/>
          <w:rtl/>
        </w:rPr>
        <w:t>ممکن است در طول ماه رمضان نیاز به تنظیم مجدد داروهای خود توسط پزشک داشته باشند</w:t>
      </w:r>
      <w:r w:rsidRPr="00207956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207956" w:rsidRPr="00207956" w:rsidRDefault="00207956" w:rsidP="00207956">
      <w:pPr>
        <w:spacing w:after="0" w:line="320" w:lineRule="atLeast"/>
        <w:outlineLvl w:val="1"/>
        <w:rPr>
          <w:rFonts w:ascii="Tahoma" w:eastAsia="Times New Roman" w:hAnsi="Tahoma" w:cs="Tahoma"/>
          <w:b/>
          <w:bCs/>
          <w:sz w:val="24"/>
          <w:szCs w:val="24"/>
        </w:rPr>
      </w:pPr>
      <w:r w:rsidRPr="00207956">
        <w:rPr>
          <w:rFonts w:ascii="Tahoma" w:eastAsia="Times New Roman" w:hAnsi="Tahoma" w:cs="Tahoma"/>
          <w:b/>
          <w:bCs/>
          <w:sz w:val="24"/>
          <w:szCs w:val="24"/>
          <w:rtl/>
        </w:rPr>
        <w:t>سردرد</w:t>
      </w:r>
    </w:p>
    <w:p w:rsidR="00207956" w:rsidRPr="00207956" w:rsidRDefault="00207956" w:rsidP="0020795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207956">
        <w:rPr>
          <w:rFonts w:ascii="Tahoma" w:eastAsia="Times New Roman" w:hAnsi="Tahoma" w:cs="Tahoma"/>
          <w:b/>
          <w:bCs/>
          <w:sz w:val="24"/>
          <w:szCs w:val="24"/>
          <w:rtl/>
        </w:rPr>
        <w:t>علل</w:t>
      </w:r>
      <w:r w:rsidRPr="00207956">
        <w:rPr>
          <w:rFonts w:ascii="Tahoma" w:eastAsia="Times New Roman" w:hAnsi="Tahoma" w:cs="Tahoma"/>
          <w:b/>
          <w:bCs/>
          <w:sz w:val="24"/>
          <w:szCs w:val="24"/>
        </w:rPr>
        <w:t xml:space="preserve"> :</w:t>
      </w:r>
      <w:r w:rsidRPr="00207956">
        <w:rPr>
          <w:rFonts w:ascii="Tahoma" w:eastAsia="Times New Roman" w:hAnsi="Tahoma" w:cs="Tahoma"/>
          <w:sz w:val="24"/>
          <w:szCs w:val="24"/>
        </w:rPr>
        <w:t> </w:t>
      </w:r>
      <w:r w:rsidRPr="00207956">
        <w:rPr>
          <w:rFonts w:ascii="Tahoma" w:eastAsia="Times New Roman" w:hAnsi="Tahoma" w:cs="Tahoma"/>
          <w:sz w:val="24"/>
          <w:szCs w:val="24"/>
          <w:rtl/>
        </w:rPr>
        <w:t>عدم مصرف کافئین و تنباکو ،‌انجام کار زیاد در طول روز ، کم خوابی ، گرسنگی که معمولاً در طول روز بیشتر شده و در انتهای روز بدتر می شود . سردرد وقتی با افت فشار خون همراه شود، می تواند منجر به سردرد شدید و حالت تهوع قبل از افطار شود</w:t>
      </w:r>
      <w:r w:rsidRPr="00207956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207956" w:rsidRPr="00207956" w:rsidRDefault="00207956" w:rsidP="0020795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207956">
        <w:rPr>
          <w:rFonts w:ascii="Tahoma" w:eastAsia="Times New Roman" w:hAnsi="Tahoma" w:cs="Tahoma"/>
          <w:b/>
          <w:bCs/>
          <w:sz w:val="24"/>
          <w:szCs w:val="24"/>
          <w:rtl/>
        </w:rPr>
        <w:t>درمان</w:t>
      </w:r>
      <w:r w:rsidRPr="00207956">
        <w:rPr>
          <w:rFonts w:ascii="Tahoma" w:eastAsia="Times New Roman" w:hAnsi="Tahoma" w:cs="Tahoma"/>
          <w:b/>
          <w:bCs/>
          <w:sz w:val="24"/>
          <w:szCs w:val="24"/>
        </w:rPr>
        <w:t xml:space="preserve"> :</w:t>
      </w:r>
      <w:r w:rsidRPr="00207956">
        <w:rPr>
          <w:rFonts w:ascii="Tahoma" w:eastAsia="Times New Roman" w:hAnsi="Tahoma" w:cs="Tahoma"/>
          <w:sz w:val="24"/>
          <w:szCs w:val="24"/>
        </w:rPr>
        <w:t> </w:t>
      </w:r>
      <w:r w:rsidRPr="00207956">
        <w:rPr>
          <w:rFonts w:ascii="Tahoma" w:eastAsia="Times New Roman" w:hAnsi="Tahoma" w:cs="Tahoma"/>
          <w:sz w:val="24"/>
          <w:szCs w:val="24"/>
          <w:rtl/>
        </w:rPr>
        <w:t>در طول یک تا دو هفته قبل از ماه رمضان به تدریج مصرف کافئین و تنباکو را قطع کنید . چای سبز و بدون کافئین ممکن است جایگزین خوبی باشد . همچنین برنامه خود را در طول ماه رمضان طوری ترتیب دهید تا خواب کافی داشته باشید</w:t>
      </w:r>
      <w:r w:rsidRPr="00207956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207956" w:rsidRPr="00207956" w:rsidRDefault="00207956" w:rsidP="00207956">
      <w:pPr>
        <w:spacing w:after="0" w:line="320" w:lineRule="atLeast"/>
        <w:outlineLvl w:val="1"/>
        <w:rPr>
          <w:rFonts w:ascii="Tahoma" w:eastAsia="Times New Roman" w:hAnsi="Tahoma" w:cs="Tahoma"/>
          <w:b/>
          <w:bCs/>
          <w:sz w:val="24"/>
          <w:szCs w:val="24"/>
        </w:rPr>
      </w:pPr>
      <w:r w:rsidRPr="00207956">
        <w:rPr>
          <w:rFonts w:ascii="Tahoma" w:eastAsia="Times New Roman" w:hAnsi="Tahoma" w:cs="Tahoma"/>
          <w:b/>
          <w:bCs/>
          <w:sz w:val="24"/>
          <w:szCs w:val="24"/>
          <w:rtl/>
        </w:rPr>
        <w:t>کاهش قند خون</w:t>
      </w:r>
    </w:p>
    <w:p w:rsidR="00207956" w:rsidRPr="00207956" w:rsidRDefault="00207956" w:rsidP="0020795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207956">
        <w:rPr>
          <w:rFonts w:ascii="Tahoma" w:eastAsia="Times New Roman" w:hAnsi="Tahoma" w:cs="Tahoma"/>
          <w:b/>
          <w:bCs/>
          <w:sz w:val="24"/>
          <w:szCs w:val="24"/>
          <w:rtl/>
        </w:rPr>
        <w:t>علائم</w:t>
      </w:r>
      <w:r w:rsidRPr="00207956">
        <w:rPr>
          <w:rFonts w:ascii="Tahoma" w:eastAsia="Times New Roman" w:hAnsi="Tahoma" w:cs="Tahoma"/>
          <w:b/>
          <w:bCs/>
          <w:sz w:val="24"/>
          <w:szCs w:val="24"/>
        </w:rPr>
        <w:t xml:space="preserve"> :</w:t>
      </w:r>
      <w:r w:rsidRPr="00207956">
        <w:rPr>
          <w:rFonts w:ascii="Tahoma" w:eastAsia="Times New Roman" w:hAnsi="Tahoma" w:cs="Tahoma"/>
          <w:sz w:val="24"/>
          <w:szCs w:val="24"/>
        </w:rPr>
        <w:t> </w:t>
      </w:r>
      <w:r w:rsidRPr="00207956">
        <w:rPr>
          <w:rFonts w:ascii="Tahoma" w:eastAsia="Times New Roman" w:hAnsi="Tahoma" w:cs="Tahoma"/>
          <w:sz w:val="24"/>
          <w:szCs w:val="24"/>
          <w:rtl/>
        </w:rPr>
        <w:t>ضعف ، سرگیجه ، خستگی ،‌کاهش تمرکز ،‌ تعریق زیاد ، لرزش بدن ، عدم توانائی برای انجام فعالیت های بدنی ، سردرد و تپش قلب</w:t>
      </w:r>
      <w:r w:rsidRPr="00207956">
        <w:rPr>
          <w:rFonts w:ascii="Tahoma" w:eastAsia="Times New Roman" w:hAnsi="Tahoma" w:cs="Tahoma"/>
          <w:sz w:val="24"/>
          <w:szCs w:val="24"/>
        </w:rPr>
        <w:t>.</w:t>
      </w:r>
    </w:p>
    <w:p w:rsidR="00207956" w:rsidRPr="00207956" w:rsidRDefault="00207956" w:rsidP="0020795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207956">
        <w:rPr>
          <w:rFonts w:ascii="Tahoma" w:eastAsia="Times New Roman" w:hAnsi="Tahoma" w:cs="Tahoma"/>
          <w:sz w:val="24"/>
          <w:szCs w:val="24"/>
          <w:rtl/>
        </w:rPr>
        <w:t>علل در افراد غیر دیابتی : مصرف زیاد قند مثل کربوهیدرات های تصفیه شده مخصوصاً در هنگام سحر باعث می شود که بدن مقدار زیادی انسولین تولید کرده و باعث افت قند خون شود</w:t>
      </w:r>
      <w:r w:rsidRPr="00207956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207956" w:rsidRPr="00207956" w:rsidRDefault="00207956" w:rsidP="0020795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207956">
        <w:rPr>
          <w:rFonts w:ascii="Tahoma" w:eastAsia="Times New Roman" w:hAnsi="Tahoma" w:cs="Tahoma"/>
          <w:b/>
          <w:bCs/>
          <w:sz w:val="24"/>
          <w:szCs w:val="24"/>
          <w:rtl/>
        </w:rPr>
        <w:t>درمان</w:t>
      </w:r>
      <w:r w:rsidRPr="00207956">
        <w:rPr>
          <w:rFonts w:ascii="Tahoma" w:eastAsia="Times New Roman" w:hAnsi="Tahoma" w:cs="Tahoma"/>
          <w:b/>
          <w:bCs/>
          <w:sz w:val="24"/>
          <w:szCs w:val="24"/>
        </w:rPr>
        <w:t xml:space="preserve"> :</w:t>
      </w:r>
      <w:r w:rsidRPr="00207956">
        <w:rPr>
          <w:rFonts w:ascii="Tahoma" w:eastAsia="Times New Roman" w:hAnsi="Tahoma" w:cs="Tahoma"/>
          <w:sz w:val="24"/>
          <w:szCs w:val="24"/>
        </w:rPr>
        <w:t> </w:t>
      </w:r>
      <w:r w:rsidRPr="00207956">
        <w:rPr>
          <w:rFonts w:ascii="Tahoma" w:eastAsia="Times New Roman" w:hAnsi="Tahoma" w:cs="Tahoma"/>
          <w:sz w:val="24"/>
          <w:szCs w:val="24"/>
          <w:rtl/>
        </w:rPr>
        <w:t>خوردن غذا هنگام سحر و کاهش مصرف نوشیدنی ها و غذاهای حاوی قند</w:t>
      </w:r>
      <w:r w:rsidRPr="00207956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207956" w:rsidRPr="00207956" w:rsidRDefault="00207956" w:rsidP="0020795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207956">
        <w:rPr>
          <w:rFonts w:ascii="Tahoma" w:eastAsia="Times New Roman" w:hAnsi="Tahoma" w:cs="Tahoma"/>
          <w:b/>
          <w:bCs/>
          <w:sz w:val="24"/>
          <w:szCs w:val="24"/>
          <w:rtl/>
        </w:rPr>
        <w:t>توجه</w:t>
      </w:r>
      <w:r w:rsidRPr="00207956">
        <w:rPr>
          <w:rFonts w:ascii="Tahoma" w:eastAsia="Times New Roman" w:hAnsi="Tahoma" w:cs="Tahoma"/>
          <w:b/>
          <w:bCs/>
          <w:sz w:val="24"/>
          <w:szCs w:val="24"/>
        </w:rPr>
        <w:t xml:space="preserve"> :</w:t>
      </w:r>
      <w:r w:rsidRPr="00207956">
        <w:rPr>
          <w:rFonts w:ascii="Tahoma" w:eastAsia="Times New Roman" w:hAnsi="Tahoma" w:cs="Tahoma"/>
          <w:sz w:val="24"/>
          <w:szCs w:val="24"/>
        </w:rPr>
        <w:t> </w:t>
      </w:r>
      <w:r w:rsidRPr="00207956">
        <w:rPr>
          <w:rFonts w:ascii="Tahoma" w:eastAsia="Times New Roman" w:hAnsi="Tahoma" w:cs="Tahoma"/>
          <w:sz w:val="24"/>
          <w:szCs w:val="24"/>
          <w:rtl/>
        </w:rPr>
        <w:t>افراد دیابتی</w:t>
      </w:r>
      <w:r w:rsidRPr="00207956">
        <w:rPr>
          <w:rFonts w:ascii="Tahoma" w:eastAsia="Times New Roman" w:hAnsi="Tahoma" w:cs="Tahoma"/>
          <w:sz w:val="24"/>
          <w:szCs w:val="24"/>
        </w:rPr>
        <w:t xml:space="preserve">  </w:t>
      </w:r>
      <w:r w:rsidRPr="00207956">
        <w:rPr>
          <w:rFonts w:ascii="Tahoma" w:eastAsia="Times New Roman" w:hAnsi="Tahoma" w:cs="Tahoma"/>
          <w:sz w:val="24"/>
          <w:szCs w:val="24"/>
          <w:rtl/>
        </w:rPr>
        <w:t>ممکن است به تنظیم مجدد داروهای خود در</w:t>
      </w:r>
      <w:r w:rsidRPr="00207956">
        <w:rPr>
          <w:rFonts w:ascii="Tahoma" w:eastAsia="Times New Roman" w:hAnsi="Tahoma" w:cs="Tahoma"/>
          <w:sz w:val="24"/>
          <w:szCs w:val="24"/>
        </w:rPr>
        <w:t> </w:t>
      </w:r>
      <w:hyperlink r:id="rId18" w:tgtFrame="_blank" w:history="1">
        <w:r w:rsidRPr="00207956">
          <w:rPr>
            <w:rFonts w:ascii="Tahoma" w:eastAsia="Times New Roman" w:hAnsi="Tahoma" w:cs="Tahoma"/>
            <w:sz w:val="24"/>
            <w:szCs w:val="24"/>
            <w:rtl/>
          </w:rPr>
          <w:t>ماه رمضان</w:t>
        </w:r>
      </w:hyperlink>
      <w:r w:rsidRPr="00207956">
        <w:rPr>
          <w:rFonts w:ascii="Tahoma" w:eastAsia="Times New Roman" w:hAnsi="Tahoma" w:cs="Tahoma"/>
          <w:sz w:val="24"/>
          <w:szCs w:val="24"/>
        </w:rPr>
        <w:t xml:space="preserve">  </w:t>
      </w:r>
      <w:r w:rsidRPr="00207956">
        <w:rPr>
          <w:rFonts w:ascii="Tahoma" w:eastAsia="Times New Roman" w:hAnsi="Tahoma" w:cs="Tahoma"/>
          <w:sz w:val="24"/>
          <w:szCs w:val="24"/>
          <w:rtl/>
        </w:rPr>
        <w:t>احتیاج داشته باشند و باید با پزشک خود مشورت کنند</w:t>
      </w:r>
      <w:r w:rsidRPr="00207956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207956" w:rsidRPr="00207956" w:rsidRDefault="00207956" w:rsidP="00207956">
      <w:pPr>
        <w:spacing w:after="0" w:line="320" w:lineRule="atLeast"/>
        <w:outlineLvl w:val="1"/>
        <w:rPr>
          <w:rFonts w:ascii="Tahoma" w:eastAsia="Times New Roman" w:hAnsi="Tahoma" w:cs="Tahoma"/>
          <w:b/>
          <w:bCs/>
          <w:sz w:val="24"/>
          <w:szCs w:val="24"/>
        </w:rPr>
      </w:pPr>
      <w:r w:rsidRPr="00207956">
        <w:rPr>
          <w:rFonts w:ascii="Tahoma" w:eastAsia="Times New Roman" w:hAnsi="Tahoma" w:cs="Tahoma"/>
          <w:b/>
          <w:bCs/>
          <w:sz w:val="24"/>
          <w:szCs w:val="24"/>
          <w:rtl/>
        </w:rPr>
        <w:t>انقباضات عضلانی</w:t>
      </w:r>
    </w:p>
    <w:p w:rsidR="00207956" w:rsidRPr="00207956" w:rsidRDefault="00207956" w:rsidP="0020795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207956">
        <w:rPr>
          <w:rFonts w:ascii="Tahoma" w:eastAsia="Times New Roman" w:hAnsi="Tahoma" w:cs="Tahoma"/>
          <w:b/>
          <w:bCs/>
          <w:sz w:val="24"/>
          <w:szCs w:val="24"/>
          <w:rtl/>
        </w:rPr>
        <w:t>علل</w:t>
      </w:r>
      <w:r w:rsidRPr="00207956">
        <w:rPr>
          <w:rFonts w:ascii="Tahoma" w:eastAsia="Times New Roman" w:hAnsi="Tahoma" w:cs="Tahoma"/>
          <w:b/>
          <w:bCs/>
          <w:sz w:val="24"/>
          <w:szCs w:val="24"/>
        </w:rPr>
        <w:t xml:space="preserve"> :</w:t>
      </w:r>
      <w:r w:rsidRPr="00207956">
        <w:rPr>
          <w:rFonts w:ascii="Tahoma" w:eastAsia="Times New Roman" w:hAnsi="Tahoma" w:cs="Tahoma"/>
          <w:sz w:val="24"/>
          <w:szCs w:val="24"/>
        </w:rPr>
        <w:t> </w:t>
      </w:r>
      <w:r w:rsidRPr="00207956">
        <w:rPr>
          <w:rFonts w:ascii="Tahoma" w:eastAsia="Times New Roman" w:hAnsi="Tahoma" w:cs="Tahoma"/>
          <w:sz w:val="24"/>
          <w:szCs w:val="24"/>
          <w:rtl/>
        </w:rPr>
        <w:t>مصرف کم غذاهای حاوی کلسیم ، پتاسیم و منیزیم</w:t>
      </w:r>
    </w:p>
    <w:p w:rsidR="00207956" w:rsidRPr="00207956" w:rsidRDefault="00207956" w:rsidP="0020795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207956">
        <w:rPr>
          <w:rFonts w:ascii="Tahoma" w:eastAsia="Times New Roman" w:hAnsi="Tahoma" w:cs="Tahoma"/>
          <w:b/>
          <w:bCs/>
          <w:sz w:val="24"/>
          <w:szCs w:val="24"/>
          <w:rtl/>
        </w:rPr>
        <w:t>درمان</w:t>
      </w:r>
      <w:r w:rsidRPr="00207956">
        <w:rPr>
          <w:rFonts w:ascii="Tahoma" w:eastAsia="Times New Roman" w:hAnsi="Tahoma" w:cs="Tahoma"/>
          <w:b/>
          <w:bCs/>
          <w:sz w:val="24"/>
          <w:szCs w:val="24"/>
        </w:rPr>
        <w:t xml:space="preserve"> :</w:t>
      </w:r>
      <w:r w:rsidRPr="00207956">
        <w:rPr>
          <w:rFonts w:ascii="Tahoma" w:eastAsia="Times New Roman" w:hAnsi="Tahoma" w:cs="Tahoma"/>
          <w:sz w:val="24"/>
          <w:szCs w:val="24"/>
        </w:rPr>
        <w:t> </w:t>
      </w:r>
      <w:r w:rsidRPr="00207956">
        <w:rPr>
          <w:rFonts w:ascii="Tahoma" w:eastAsia="Times New Roman" w:hAnsi="Tahoma" w:cs="Tahoma"/>
          <w:sz w:val="24"/>
          <w:szCs w:val="24"/>
          <w:rtl/>
        </w:rPr>
        <w:t>خوردن غذاهای غنی از املاح بالا مثل : سبزیجات ، میوه جات ، شیر و لبنیات ، گوشت و خرما</w:t>
      </w:r>
    </w:p>
    <w:p w:rsidR="00207956" w:rsidRPr="00207956" w:rsidRDefault="00207956" w:rsidP="0020795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207956">
        <w:rPr>
          <w:rFonts w:ascii="Tahoma" w:eastAsia="Times New Roman" w:hAnsi="Tahoma" w:cs="Tahoma"/>
          <w:b/>
          <w:bCs/>
          <w:sz w:val="24"/>
          <w:szCs w:val="24"/>
          <w:rtl/>
        </w:rPr>
        <w:t>توجه</w:t>
      </w:r>
      <w:r w:rsidRPr="00207956">
        <w:rPr>
          <w:rFonts w:ascii="Tahoma" w:eastAsia="Times New Roman" w:hAnsi="Tahoma" w:cs="Tahoma"/>
          <w:b/>
          <w:bCs/>
          <w:sz w:val="24"/>
          <w:szCs w:val="24"/>
        </w:rPr>
        <w:t xml:space="preserve"> :</w:t>
      </w:r>
      <w:r w:rsidRPr="00207956">
        <w:rPr>
          <w:rFonts w:ascii="Tahoma" w:eastAsia="Times New Roman" w:hAnsi="Tahoma" w:cs="Tahoma"/>
          <w:sz w:val="24"/>
          <w:szCs w:val="24"/>
        </w:rPr>
        <w:t> </w:t>
      </w:r>
      <w:r w:rsidRPr="00207956">
        <w:rPr>
          <w:rFonts w:ascii="Tahoma" w:eastAsia="Times New Roman" w:hAnsi="Tahoma" w:cs="Tahoma"/>
          <w:sz w:val="24"/>
          <w:szCs w:val="24"/>
          <w:rtl/>
        </w:rPr>
        <w:t>افراد دارای فشار خون بالا که تحت درمان هستند و افراد دچار سنگ کلیه ، باید با پزشک خود مشورت کنند</w:t>
      </w:r>
      <w:r w:rsidRPr="00207956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207956" w:rsidRPr="00207956" w:rsidRDefault="00207956" w:rsidP="00207956">
      <w:pPr>
        <w:spacing w:after="0" w:line="320" w:lineRule="atLeast"/>
        <w:outlineLvl w:val="1"/>
        <w:rPr>
          <w:rFonts w:ascii="Tahoma" w:eastAsia="Times New Roman" w:hAnsi="Tahoma" w:cs="Tahoma"/>
          <w:b/>
          <w:bCs/>
          <w:sz w:val="24"/>
          <w:szCs w:val="24"/>
        </w:rPr>
      </w:pPr>
      <w:r w:rsidRPr="00207956">
        <w:rPr>
          <w:rFonts w:ascii="Tahoma" w:eastAsia="Times New Roman" w:hAnsi="Tahoma" w:cs="Tahoma"/>
          <w:b/>
          <w:bCs/>
          <w:sz w:val="24"/>
          <w:szCs w:val="24"/>
          <w:rtl/>
        </w:rPr>
        <w:t>زخم معده ،‌ سوزش سردل ، التهاب معده</w:t>
      </w:r>
    </w:p>
    <w:p w:rsidR="00207956" w:rsidRPr="00207956" w:rsidRDefault="00207956" w:rsidP="0020795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207956">
        <w:rPr>
          <w:rFonts w:ascii="Tahoma" w:eastAsia="Times New Roman" w:hAnsi="Tahoma" w:cs="Tahoma"/>
          <w:sz w:val="24"/>
          <w:szCs w:val="24"/>
          <w:rtl/>
        </w:rPr>
        <w:t>افزایش سطح اسید در معده خالی در ماه رمضان باعث تشدید زخم و</w:t>
      </w:r>
      <w:r w:rsidRPr="00207956">
        <w:rPr>
          <w:rFonts w:ascii="Tahoma" w:eastAsia="Times New Roman" w:hAnsi="Tahoma" w:cs="Tahoma"/>
          <w:sz w:val="24"/>
          <w:szCs w:val="24"/>
        </w:rPr>
        <w:t> </w:t>
      </w:r>
      <w:r w:rsidRPr="00207956">
        <w:rPr>
          <w:rFonts w:ascii="Tahoma" w:eastAsia="Times New Roman" w:hAnsi="Tahoma" w:cs="Tahoma"/>
          <w:sz w:val="24"/>
          <w:szCs w:val="24"/>
          <w:rtl/>
        </w:rPr>
        <w:t>التهاب معده</w:t>
      </w:r>
      <w:r w:rsidRPr="00207956">
        <w:rPr>
          <w:rFonts w:ascii="Tahoma" w:eastAsia="Times New Roman" w:hAnsi="Tahoma" w:cs="Tahoma"/>
          <w:sz w:val="24"/>
          <w:szCs w:val="24"/>
        </w:rPr>
        <w:t xml:space="preserve">  </w:t>
      </w:r>
      <w:r w:rsidRPr="00207956">
        <w:rPr>
          <w:rFonts w:ascii="Tahoma" w:eastAsia="Times New Roman" w:hAnsi="Tahoma" w:cs="Tahoma"/>
          <w:sz w:val="24"/>
          <w:szCs w:val="24"/>
          <w:rtl/>
        </w:rPr>
        <w:t>می شود که به صورت احساس سوزش در ناحیه معده و زیر دنده ها ظاهر شده و می تواند بطرف حلق گسترش یابد . غذاهای تند ،</w:t>
      </w:r>
      <w:r w:rsidRPr="00207956">
        <w:rPr>
          <w:rFonts w:ascii="Tahoma" w:eastAsia="Times New Roman" w:hAnsi="Tahoma" w:cs="Tahoma"/>
          <w:sz w:val="24"/>
          <w:szCs w:val="24"/>
        </w:rPr>
        <w:t> </w:t>
      </w:r>
      <w:r w:rsidRPr="00207956">
        <w:rPr>
          <w:rFonts w:ascii="Tahoma" w:eastAsia="Times New Roman" w:hAnsi="Tahoma" w:cs="Tahoma"/>
          <w:sz w:val="24"/>
          <w:szCs w:val="24"/>
          <w:rtl/>
        </w:rPr>
        <w:t>قهوه</w:t>
      </w:r>
      <w:r w:rsidRPr="00207956">
        <w:rPr>
          <w:rFonts w:ascii="Tahoma" w:eastAsia="Times New Roman" w:hAnsi="Tahoma" w:cs="Tahoma"/>
          <w:sz w:val="24"/>
          <w:szCs w:val="24"/>
        </w:rPr>
        <w:t xml:space="preserve">  </w:t>
      </w:r>
      <w:r w:rsidRPr="00207956">
        <w:rPr>
          <w:rFonts w:ascii="Tahoma" w:eastAsia="Times New Roman" w:hAnsi="Tahoma" w:cs="Tahoma"/>
          <w:sz w:val="24"/>
          <w:szCs w:val="24"/>
          <w:rtl/>
        </w:rPr>
        <w:t>و</w:t>
      </w:r>
      <w:r w:rsidRPr="00207956">
        <w:rPr>
          <w:rFonts w:ascii="Tahoma" w:eastAsia="Times New Roman" w:hAnsi="Tahoma" w:cs="Tahoma"/>
          <w:sz w:val="24"/>
          <w:szCs w:val="24"/>
        </w:rPr>
        <w:t> </w:t>
      </w:r>
      <w:hyperlink r:id="rId19" w:tgtFrame="_blank" w:history="1">
        <w:r w:rsidRPr="00207956">
          <w:rPr>
            <w:rFonts w:ascii="Tahoma" w:eastAsia="Times New Roman" w:hAnsi="Tahoma" w:cs="Tahoma"/>
            <w:sz w:val="24"/>
            <w:szCs w:val="24"/>
            <w:rtl/>
          </w:rPr>
          <w:t>نوشابه های سیاه</w:t>
        </w:r>
      </w:hyperlink>
      <w:r w:rsidRPr="00207956">
        <w:rPr>
          <w:rFonts w:ascii="Tahoma" w:eastAsia="Times New Roman" w:hAnsi="Tahoma" w:cs="Tahoma"/>
          <w:sz w:val="24"/>
          <w:szCs w:val="24"/>
        </w:rPr>
        <w:t xml:space="preserve">  </w:t>
      </w:r>
      <w:r w:rsidRPr="00207956">
        <w:rPr>
          <w:rFonts w:ascii="Tahoma" w:eastAsia="Times New Roman" w:hAnsi="Tahoma" w:cs="Tahoma"/>
          <w:sz w:val="24"/>
          <w:szCs w:val="24"/>
          <w:rtl/>
        </w:rPr>
        <w:t>این حالت را بدتر می کنند</w:t>
      </w:r>
      <w:r w:rsidRPr="00207956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207956" w:rsidRPr="00207956" w:rsidRDefault="00207956" w:rsidP="0020795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207956">
        <w:rPr>
          <w:rFonts w:ascii="Tahoma" w:eastAsia="Times New Roman" w:hAnsi="Tahoma" w:cs="Tahoma"/>
          <w:sz w:val="24"/>
          <w:szCs w:val="24"/>
          <w:rtl/>
        </w:rPr>
        <w:lastRenderedPageBreak/>
        <w:t>درمان های پزشکی برای کنترل سطح اسید معده وجود دارند وافراد مبتلا، قبل از روزه گرفتن باید با پزشک خود مشورت کنند</w:t>
      </w:r>
      <w:r w:rsidRPr="00207956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207956" w:rsidRPr="00207956" w:rsidRDefault="00207956" w:rsidP="00207956">
      <w:pPr>
        <w:spacing w:after="0" w:line="320" w:lineRule="atLeast"/>
        <w:outlineLvl w:val="1"/>
        <w:rPr>
          <w:rFonts w:ascii="Tahoma" w:eastAsia="Times New Roman" w:hAnsi="Tahoma" w:cs="Tahoma"/>
          <w:b/>
          <w:bCs/>
          <w:sz w:val="24"/>
          <w:szCs w:val="24"/>
        </w:rPr>
      </w:pPr>
      <w:r w:rsidRPr="00207956">
        <w:rPr>
          <w:rFonts w:ascii="Tahoma" w:eastAsia="Times New Roman" w:hAnsi="Tahoma" w:cs="Tahoma"/>
          <w:b/>
          <w:bCs/>
          <w:sz w:val="24"/>
          <w:szCs w:val="24"/>
          <w:rtl/>
        </w:rPr>
        <w:t>سنگ کلیه</w:t>
      </w:r>
    </w:p>
    <w:p w:rsidR="00207956" w:rsidRPr="00207956" w:rsidRDefault="00207956" w:rsidP="0020795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207956">
        <w:rPr>
          <w:rFonts w:ascii="Tahoma" w:eastAsia="Times New Roman" w:hAnsi="Tahoma" w:cs="Tahoma"/>
          <w:sz w:val="24"/>
          <w:szCs w:val="24"/>
        </w:rPr>
        <w:t> </w:t>
      </w:r>
      <w:r w:rsidRPr="00207956">
        <w:rPr>
          <w:rFonts w:ascii="Tahoma" w:eastAsia="Times New Roman" w:hAnsi="Tahoma" w:cs="Tahoma"/>
          <w:sz w:val="24"/>
          <w:szCs w:val="24"/>
          <w:rtl/>
        </w:rPr>
        <w:t>سنگ کلیه</w:t>
      </w:r>
      <w:r w:rsidRPr="00207956">
        <w:rPr>
          <w:rFonts w:ascii="Tahoma" w:eastAsia="Times New Roman" w:hAnsi="Tahoma" w:cs="Tahoma"/>
          <w:sz w:val="24"/>
          <w:szCs w:val="24"/>
        </w:rPr>
        <w:t xml:space="preserve">  </w:t>
      </w:r>
      <w:r w:rsidRPr="00207956">
        <w:rPr>
          <w:rFonts w:ascii="Tahoma" w:eastAsia="Times New Roman" w:hAnsi="Tahoma" w:cs="Tahoma"/>
          <w:sz w:val="24"/>
          <w:szCs w:val="24"/>
          <w:rtl/>
        </w:rPr>
        <w:t>ممکن است در افرادی که به مقدار کم آب می نوشند ایجاد شود . بنابراین مصرف زیاد مایعات برای جلوگیری از تشکیل سنگ ضروری می باشد</w:t>
      </w:r>
      <w:r w:rsidRPr="00207956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207956" w:rsidRPr="00207956" w:rsidRDefault="00207956" w:rsidP="00207956">
      <w:pPr>
        <w:spacing w:after="0" w:line="320" w:lineRule="atLeast"/>
        <w:outlineLvl w:val="1"/>
        <w:rPr>
          <w:rFonts w:ascii="Tahoma" w:eastAsia="Times New Roman" w:hAnsi="Tahoma" w:cs="Tahoma"/>
          <w:b/>
          <w:bCs/>
          <w:sz w:val="24"/>
          <w:szCs w:val="24"/>
        </w:rPr>
      </w:pPr>
      <w:r w:rsidRPr="00207956">
        <w:rPr>
          <w:rFonts w:ascii="Tahoma" w:eastAsia="Times New Roman" w:hAnsi="Tahoma" w:cs="Tahoma"/>
          <w:b/>
          <w:bCs/>
          <w:sz w:val="24"/>
          <w:szCs w:val="24"/>
          <w:rtl/>
        </w:rPr>
        <w:t>درد مفاصل</w:t>
      </w:r>
    </w:p>
    <w:p w:rsidR="00207956" w:rsidRPr="00207956" w:rsidRDefault="00207956" w:rsidP="0020795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207956">
        <w:rPr>
          <w:rFonts w:ascii="Tahoma" w:eastAsia="Times New Roman" w:hAnsi="Tahoma" w:cs="Tahoma"/>
          <w:b/>
          <w:bCs/>
          <w:sz w:val="24"/>
          <w:szCs w:val="24"/>
          <w:rtl/>
        </w:rPr>
        <w:t>علل</w:t>
      </w:r>
      <w:r w:rsidRPr="00207956">
        <w:rPr>
          <w:rFonts w:ascii="Tahoma" w:eastAsia="Times New Roman" w:hAnsi="Tahoma" w:cs="Tahoma"/>
          <w:b/>
          <w:bCs/>
          <w:sz w:val="24"/>
          <w:szCs w:val="24"/>
        </w:rPr>
        <w:t xml:space="preserve"> :</w:t>
      </w:r>
      <w:r w:rsidRPr="00207956">
        <w:rPr>
          <w:rFonts w:ascii="Tahoma" w:eastAsia="Times New Roman" w:hAnsi="Tahoma" w:cs="Tahoma"/>
          <w:sz w:val="24"/>
          <w:szCs w:val="24"/>
        </w:rPr>
        <w:t> </w:t>
      </w:r>
      <w:r w:rsidRPr="00207956">
        <w:rPr>
          <w:rFonts w:ascii="Tahoma" w:eastAsia="Times New Roman" w:hAnsi="Tahoma" w:cs="Tahoma"/>
          <w:sz w:val="24"/>
          <w:szCs w:val="24"/>
          <w:rtl/>
        </w:rPr>
        <w:t>در طول ماه رمضان که نمازهای بیشتری خوانده می شود، فشار روی مفاصل زانو افزایش می یابد . در افراد مسن و یا افراد دچار</w:t>
      </w:r>
      <w:r w:rsidRPr="00207956">
        <w:rPr>
          <w:rFonts w:ascii="Tahoma" w:eastAsia="Times New Roman" w:hAnsi="Tahoma" w:cs="Tahoma"/>
          <w:sz w:val="24"/>
          <w:szCs w:val="24"/>
        </w:rPr>
        <w:t> </w:t>
      </w:r>
      <w:r w:rsidRPr="00207956">
        <w:rPr>
          <w:rFonts w:ascii="Tahoma" w:eastAsia="Times New Roman" w:hAnsi="Tahoma" w:cs="Tahoma"/>
          <w:sz w:val="24"/>
          <w:szCs w:val="24"/>
          <w:rtl/>
        </w:rPr>
        <w:t>التهاب مفاصل</w:t>
      </w:r>
      <w:r w:rsidRPr="00207956">
        <w:rPr>
          <w:rFonts w:ascii="Tahoma" w:eastAsia="Times New Roman" w:hAnsi="Tahoma" w:cs="Tahoma"/>
          <w:sz w:val="24"/>
          <w:szCs w:val="24"/>
        </w:rPr>
        <w:t xml:space="preserve">  </w:t>
      </w:r>
      <w:r w:rsidRPr="00207956">
        <w:rPr>
          <w:rFonts w:ascii="Tahoma" w:eastAsia="Times New Roman" w:hAnsi="Tahoma" w:cs="Tahoma"/>
          <w:sz w:val="24"/>
          <w:szCs w:val="24"/>
          <w:rtl/>
        </w:rPr>
        <w:t>این مسئله باعث درد ، سفتی ، تورم و احساس ناراحتی می شود</w:t>
      </w:r>
      <w:r w:rsidRPr="00207956">
        <w:rPr>
          <w:rFonts w:ascii="Tahoma" w:eastAsia="Times New Roman" w:hAnsi="Tahoma" w:cs="Tahoma"/>
          <w:sz w:val="24"/>
          <w:szCs w:val="24"/>
        </w:rPr>
        <w:t>.</w:t>
      </w:r>
    </w:p>
    <w:p w:rsidR="00207956" w:rsidRPr="00207956" w:rsidRDefault="00207956" w:rsidP="0020795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207956">
        <w:rPr>
          <w:rFonts w:ascii="Tahoma" w:eastAsia="Times New Roman" w:hAnsi="Tahoma" w:cs="Tahoma"/>
          <w:b/>
          <w:bCs/>
          <w:sz w:val="24"/>
          <w:szCs w:val="24"/>
          <w:rtl/>
        </w:rPr>
        <w:t>درمان</w:t>
      </w:r>
      <w:r w:rsidRPr="00207956">
        <w:rPr>
          <w:rFonts w:ascii="Tahoma" w:eastAsia="Times New Roman" w:hAnsi="Tahoma" w:cs="Tahoma"/>
          <w:b/>
          <w:bCs/>
          <w:sz w:val="24"/>
          <w:szCs w:val="24"/>
        </w:rPr>
        <w:t xml:space="preserve"> :</w:t>
      </w:r>
      <w:r w:rsidRPr="00207956">
        <w:rPr>
          <w:rFonts w:ascii="Tahoma" w:eastAsia="Times New Roman" w:hAnsi="Tahoma" w:cs="Tahoma"/>
          <w:sz w:val="24"/>
          <w:szCs w:val="24"/>
        </w:rPr>
        <w:t> </w:t>
      </w:r>
      <w:r w:rsidRPr="00207956">
        <w:rPr>
          <w:rFonts w:ascii="Tahoma" w:eastAsia="Times New Roman" w:hAnsi="Tahoma" w:cs="Tahoma"/>
          <w:sz w:val="24"/>
          <w:szCs w:val="24"/>
          <w:rtl/>
        </w:rPr>
        <w:t>وزن را کم کنید تا زانوها مجبور نباشند وزن زیادی را تحمل کنند . قبل از ماه رمضان اندام تحتانی را ورزش دهید تا برای فشار اضافی وارده، آماده باشند . آمادگی بدنی باعث می شود تا نماز راحت تر خوانده شود</w:t>
      </w:r>
      <w:r w:rsidRPr="00207956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CF5D22" w:rsidRDefault="00CF5D22" w:rsidP="00207956">
      <w:pPr>
        <w:rPr>
          <w:rFonts w:hint="cs"/>
          <w:sz w:val="24"/>
          <w:szCs w:val="24"/>
          <w:rtl/>
        </w:rPr>
      </w:pPr>
    </w:p>
    <w:p w:rsidR="00176883" w:rsidRPr="00207956" w:rsidRDefault="00176883" w:rsidP="00207956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منبع: تبیان</w:t>
      </w:r>
      <w:bookmarkStart w:id="0" w:name="_GoBack"/>
      <w:bookmarkEnd w:id="0"/>
    </w:p>
    <w:sectPr w:rsidR="00176883" w:rsidRPr="00207956" w:rsidSect="000F35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56"/>
    <w:rsid w:val="00003971"/>
    <w:rsid w:val="000136DF"/>
    <w:rsid w:val="00091E78"/>
    <w:rsid w:val="000D1398"/>
    <w:rsid w:val="000F0B4B"/>
    <w:rsid w:val="000F2F7B"/>
    <w:rsid w:val="000F35C0"/>
    <w:rsid w:val="000F38F9"/>
    <w:rsid w:val="00105FDA"/>
    <w:rsid w:val="00115EB7"/>
    <w:rsid w:val="001267D6"/>
    <w:rsid w:val="0013344E"/>
    <w:rsid w:val="001357A4"/>
    <w:rsid w:val="00151657"/>
    <w:rsid w:val="00176883"/>
    <w:rsid w:val="001941B5"/>
    <w:rsid w:val="001A1726"/>
    <w:rsid w:val="001D102B"/>
    <w:rsid w:val="001E0CD1"/>
    <w:rsid w:val="001E762F"/>
    <w:rsid w:val="00207956"/>
    <w:rsid w:val="00224295"/>
    <w:rsid w:val="00232DF2"/>
    <w:rsid w:val="0024120B"/>
    <w:rsid w:val="00246D97"/>
    <w:rsid w:val="002705B6"/>
    <w:rsid w:val="002A76F5"/>
    <w:rsid w:val="002B2690"/>
    <w:rsid w:val="002D7FB2"/>
    <w:rsid w:val="002F0512"/>
    <w:rsid w:val="003063A0"/>
    <w:rsid w:val="00322983"/>
    <w:rsid w:val="00336510"/>
    <w:rsid w:val="00367EE6"/>
    <w:rsid w:val="003B7553"/>
    <w:rsid w:val="003C32E6"/>
    <w:rsid w:val="003C7C3E"/>
    <w:rsid w:val="00403C70"/>
    <w:rsid w:val="0041340F"/>
    <w:rsid w:val="0042127F"/>
    <w:rsid w:val="00454943"/>
    <w:rsid w:val="0048442C"/>
    <w:rsid w:val="004B129E"/>
    <w:rsid w:val="004E3C3E"/>
    <w:rsid w:val="005275CD"/>
    <w:rsid w:val="0055390D"/>
    <w:rsid w:val="00564743"/>
    <w:rsid w:val="0058079C"/>
    <w:rsid w:val="00610995"/>
    <w:rsid w:val="00617026"/>
    <w:rsid w:val="00622DD2"/>
    <w:rsid w:val="00653899"/>
    <w:rsid w:val="00685ED4"/>
    <w:rsid w:val="006D3037"/>
    <w:rsid w:val="006E3613"/>
    <w:rsid w:val="00705388"/>
    <w:rsid w:val="00716107"/>
    <w:rsid w:val="00731FF8"/>
    <w:rsid w:val="0073659E"/>
    <w:rsid w:val="00767830"/>
    <w:rsid w:val="0077258A"/>
    <w:rsid w:val="00777765"/>
    <w:rsid w:val="007960C9"/>
    <w:rsid w:val="007D6BE2"/>
    <w:rsid w:val="007E42E1"/>
    <w:rsid w:val="00805820"/>
    <w:rsid w:val="00891019"/>
    <w:rsid w:val="008A1B26"/>
    <w:rsid w:val="008C2699"/>
    <w:rsid w:val="008E3601"/>
    <w:rsid w:val="008E4DF8"/>
    <w:rsid w:val="008F2F64"/>
    <w:rsid w:val="0091154C"/>
    <w:rsid w:val="00935972"/>
    <w:rsid w:val="0095779B"/>
    <w:rsid w:val="00971CCE"/>
    <w:rsid w:val="00982624"/>
    <w:rsid w:val="009C2CAA"/>
    <w:rsid w:val="009C7714"/>
    <w:rsid w:val="009F033C"/>
    <w:rsid w:val="00A12902"/>
    <w:rsid w:val="00A224AF"/>
    <w:rsid w:val="00A22766"/>
    <w:rsid w:val="00A4611F"/>
    <w:rsid w:val="00A573C2"/>
    <w:rsid w:val="00A8690B"/>
    <w:rsid w:val="00AB1D21"/>
    <w:rsid w:val="00AB3651"/>
    <w:rsid w:val="00AE1A29"/>
    <w:rsid w:val="00AF1FFB"/>
    <w:rsid w:val="00B13F33"/>
    <w:rsid w:val="00B42EEF"/>
    <w:rsid w:val="00B526B0"/>
    <w:rsid w:val="00B61EA5"/>
    <w:rsid w:val="00B717C5"/>
    <w:rsid w:val="00B947E8"/>
    <w:rsid w:val="00BC0F65"/>
    <w:rsid w:val="00BF18A9"/>
    <w:rsid w:val="00C0219C"/>
    <w:rsid w:val="00C53803"/>
    <w:rsid w:val="00C70083"/>
    <w:rsid w:val="00C9223E"/>
    <w:rsid w:val="00CF5D22"/>
    <w:rsid w:val="00CF7130"/>
    <w:rsid w:val="00D00C9B"/>
    <w:rsid w:val="00D03251"/>
    <w:rsid w:val="00D05A37"/>
    <w:rsid w:val="00D20AF4"/>
    <w:rsid w:val="00D25E88"/>
    <w:rsid w:val="00D32891"/>
    <w:rsid w:val="00D4674D"/>
    <w:rsid w:val="00D46FAB"/>
    <w:rsid w:val="00D50637"/>
    <w:rsid w:val="00D51EF1"/>
    <w:rsid w:val="00D54C52"/>
    <w:rsid w:val="00D80253"/>
    <w:rsid w:val="00D83A8C"/>
    <w:rsid w:val="00D85767"/>
    <w:rsid w:val="00DB0F90"/>
    <w:rsid w:val="00DB2C56"/>
    <w:rsid w:val="00DC2214"/>
    <w:rsid w:val="00DC24AD"/>
    <w:rsid w:val="00DE77C0"/>
    <w:rsid w:val="00DF0B61"/>
    <w:rsid w:val="00DF21F8"/>
    <w:rsid w:val="00DF4D81"/>
    <w:rsid w:val="00E15815"/>
    <w:rsid w:val="00E403CC"/>
    <w:rsid w:val="00E41729"/>
    <w:rsid w:val="00E6194D"/>
    <w:rsid w:val="00E61B9F"/>
    <w:rsid w:val="00ED1EF3"/>
    <w:rsid w:val="00EF0DE7"/>
    <w:rsid w:val="00F23DCA"/>
    <w:rsid w:val="00F335E2"/>
    <w:rsid w:val="00F8019C"/>
    <w:rsid w:val="00F85C83"/>
    <w:rsid w:val="00F941B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0795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795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0795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0795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07956"/>
    <w:rPr>
      <w:b/>
      <w:bCs/>
    </w:rPr>
  </w:style>
  <w:style w:type="character" w:customStyle="1" w:styleId="apple-converted-space">
    <w:name w:val="apple-converted-space"/>
    <w:basedOn w:val="DefaultParagraphFont"/>
    <w:rsid w:val="00207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0795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795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0795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0795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07956"/>
    <w:rPr>
      <w:b/>
      <w:bCs/>
    </w:rPr>
  </w:style>
  <w:style w:type="character" w:customStyle="1" w:styleId="apple-converted-space">
    <w:name w:val="apple-converted-space"/>
    <w:basedOn w:val="DefaultParagraphFont"/>
    <w:rsid w:val="00207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byan.net/newindex.aspx?pid=638" TargetMode="External"/><Relationship Id="rId13" Type="http://schemas.openxmlformats.org/officeDocument/2006/relationships/hyperlink" Target="http://www.tebyan.net/newindex.aspx?pid=9758" TargetMode="External"/><Relationship Id="rId18" Type="http://schemas.openxmlformats.org/officeDocument/2006/relationships/hyperlink" Target="http://www.tebyan.net/newindex.aspx?pid=423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tebyan.net/newindex.aspx?pid=10801" TargetMode="External"/><Relationship Id="rId12" Type="http://schemas.openxmlformats.org/officeDocument/2006/relationships/hyperlink" Target="http://www.tebyan.net/newindex.aspx?pid=2137" TargetMode="External"/><Relationship Id="rId17" Type="http://schemas.openxmlformats.org/officeDocument/2006/relationships/hyperlink" Target="http://www.tebyan.net/newindex.aspx?pid=306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ebyan.net/newindex.aspx?pid=1207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ebyan.net/newindex.aspx?pid=12336" TargetMode="External"/><Relationship Id="rId11" Type="http://schemas.openxmlformats.org/officeDocument/2006/relationships/hyperlink" Target="http://www.tebyan.net/newindex.aspx?pid=9001" TargetMode="External"/><Relationship Id="rId5" Type="http://schemas.openxmlformats.org/officeDocument/2006/relationships/hyperlink" Target="http://www.tebyan.net/newindex.aspx?pid=3408" TargetMode="External"/><Relationship Id="rId15" Type="http://schemas.openxmlformats.org/officeDocument/2006/relationships/hyperlink" Target="http://www.tebyan.net/newindex.aspx?pid=10562" TargetMode="External"/><Relationship Id="rId10" Type="http://schemas.openxmlformats.org/officeDocument/2006/relationships/hyperlink" Target="http://www.tebyan.net/newindex.aspx?pid=6172" TargetMode="External"/><Relationship Id="rId19" Type="http://schemas.openxmlformats.org/officeDocument/2006/relationships/hyperlink" Target="http://www.tebyan.net/newindex.aspx?pid=76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byan.net/newindex.aspx?pid=12245" TargetMode="External"/><Relationship Id="rId14" Type="http://schemas.openxmlformats.org/officeDocument/2006/relationships/hyperlink" Target="http://www.tebyan.net/newindex.aspx?pid=1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965</Words>
  <Characters>5506</Characters>
  <Application>Microsoft Office Word</Application>
  <DocSecurity>0</DocSecurity>
  <Lines>45</Lines>
  <Paragraphs>12</Paragraphs>
  <ScaleCrop>false</ScaleCrop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3</cp:revision>
  <dcterms:created xsi:type="dcterms:W3CDTF">2015-06-09T07:03:00Z</dcterms:created>
  <dcterms:modified xsi:type="dcterms:W3CDTF">2015-06-09T07:49:00Z</dcterms:modified>
</cp:coreProperties>
</file>