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02" w:rsidRPr="007C09D7" w:rsidRDefault="00AB0F02" w:rsidP="0097267B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7C09D7">
        <w:rPr>
          <w:rFonts w:cs="B Titr" w:hint="cs"/>
          <w:sz w:val="28"/>
          <w:szCs w:val="28"/>
          <w:rtl/>
          <w:lang w:bidi="fa-IR"/>
        </w:rPr>
        <w:t xml:space="preserve">نقش پدرانه امام </w:t>
      </w:r>
      <w:r w:rsidR="00465464" w:rsidRPr="007C09D7">
        <w:rPr>
          <w:rFonts w:cs="B Titr" w:hint="cs"/>
          <w:sz w:val="28"/>
          <w:szCs w:val="28"/>
          <w:rtl/>
          <w:lang w:bidi="fa-IR"/>
        </w:rPr>
        <w:t>جماعت در اتصال ایمانی مسجدی‌ها</w:t>
      </w:r>
    </w:p>
    <w:p w:rsidR="00A468CE" w:rsidRDefault="00A468CE" w:rsidP="007C09D7">
      <w:pPr>
        <w:bidi/>
        <w:jc w:val="both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محمدباقر فضلی (دانش آموخته سطوح عالی حوزه)</w:t>
      </w:r>
      <w:bookmarkStart w:id="0" w:name="_GoBack"/>
      <w:bookmarkEnd w:id="0"/>
    </w:p>
    <w:p w:rsidR="00956C36" w:rsidRPr="007C09D7" w:rsidRDefault="00AD2AA4" w:rsidP="00A468CE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7C09D7">
        <w:rPr>
          <w:rFonts w:cs="B Mitra" w:hint="cs"/>
          <w:sz w:val="28"/>
          <w:szCs w:val="28"/>
          <w:rtl/>
          <w:lang w:bidi="fa-IR"/>
        </w:rPr>
        <w:t>امام جماعت در فرهنگ اسلام</w:t>
      </w:r>
      <w:r w:rsidR="007C09D7" w:rsidRPr="007C09D7">
        <w:rPr>
          <w:rFonts w:cs="B Mitra" w:hint="cs"/>
          <w:sz w:val="28"/>
          <w:szCs w:val="28"/>
          <w:rtl/>
          <w:lang w:bidi="fa-IR"/>
        </w:rPr>
        <w:t>ي به سبب</w:t>
      </w:r>
      <w:r w:rsidRPr="007C09D7">
        <w:rPr>
          <w:rFonts w:cs="B Mitra" w:hint="cs"/>
          <w:sz w:val="28"/>
          <w:szCs w:val="28"/>
          <w:rtl/>
          <w:lang w:bidi="fa-IR"/>
        </w:rPr>
        <w:t xml:space="preserve"> موقعیت مهم و نقش کلیدی</w:t>
      </w:r>
      <w:r w:rsidR="007C09D7">
        <w:rPr>
          <w:rFonts w:cs="B Mitra" w:hint="cs"/>
          <w:sz w:val="28"/>
          <w:szCs w:val="28"/>
          <w:rtl/>
          <w:lang w:bidi="fa-IR"/>
        </w:rPr>
        <w:t>‌اي</w:t>
      </w:r>
      <w:r w:rsidRPr="007C09D7">
        <w:rPr>
          <w:rFonts w:cs="B Mitra" w:hint="cs"/>
          <w:sz w:val="28"/>
          <w:szCs w:val="28"/>
          <w:rtl/>
          <w:lang w:bidi="fa-IR"/>
        </w:rPr>
        <w:t xml:space="preserve"> که در زندگی فرهنگی مسلمانان داشته</w:t>
      </w:r>
      <w:r w:rsidR="00CE4E9E">
        <w:rPr>
          <w:rFonts w:cs="B Mitra" w:hint="cs"/>
          <w:sz w:val="28"/>
          <w:szCs w:val="28"/>
          <w:rtl/>
          <w:lang w:bidi="fa-IR"/>
        </w:rPr>
        <w:t xml:space="preserve"> است</w:t>
      </w:r>
      <w:r w:rsidR="009F0701" w:rsidRPr="007C09D7">
        <w:rPr>
          <w:rFonts w:cs="B Mitra" w:hint="cs"/>
          <w:sz w:val="28"/>
          <w:szCs w:val="28"/>
          <w:rtl/>
          <w:lang w:bidi="fa-IR"/>
        </w:rPr>
        <w:t>،</w:t>
      </w:r>
      <w:r w:rsidRPr="007C09D7">
        <w:rPr>
          <w:rFonts w:cs="B Mitra" w:hint="cs"/>
          <w:sz w:val="28"/>
          <w:szCs w:val="28"/>
          <w:rtl/>
          <w:lang w:bidi="fa-IR"/>
        </w:rPr>
        <w:t xml:space="preserve"> همواره مورد توجه</w:t>
      </w:r>
      <w:r w:rsidR="0097267B" w:rsidRPr="007C09D7">
        <w:rPr>
          <w:rFonts w:cs="B Mitra" w:hint="cs"/>
          <w:sz w:val="28"/>
          <w:szCs w:val="28"/>
          <w:rtl/>
          <w:lang w:bidi="fa-IR"/>
        </w:rPr>
        <w:t xml:space="preserve"> </w:t>
      </w:r>
      <w:r w:rsidR="00956C36" w:rsidRPr="007C09D7">
        <w:rPr>
          <w:rFonts w:cs="B Mitra" w:hint="cs"/>
          <w:sz w:val="28"/>
          <w:szCs w:val="28"/>
          <w:rtl/>
          <w:lang w:bidi="fa-IR"/>
        </w:rPr>
        <w:t xml:space="preserve">و احترام </w:t>
      </w:r>
      <w:r w:rsidRPr="007C09D7">
        <w:rPr>
          <w:rFonts w:cs="B Mitra" w:hint="cs"/>
          <w:sz w:val="28"/>
          <w:szCs w:val="28"/>
          <w:rtl/>
          <w:lang w:bidi="fa-IR"/>
        </w:rPr>
        <w:t>بوده و هست</w:t>
      </w:r>
      <w:r w:rsidR="009F0701" w:rsidRPr="007C09D7">
        <w:rPr>
          <w:rFonts w:cs="B Mitra" w:hint="cs"/>
          <w:sz w:val="28"/>
          <w:szCs w:val="28"/>
          <w:rtl/>
          <w:lang w:bidi="fa-IR"/>
        </w:rPr>
        <w:t>.</w:t>
      </w:r>
      <w:r w:rsidR="00956C36" w:rsidRPr="007C09D7">
        <w:rPr>
          <w:rFonts w:cs="B Mitra" w:hint="cs"/>
          <w:sz w:val="28"/>
          <w:szCs w:val="28"/>
          <w:rtl/>
          <w:lang w:bidi="fa-IR"/>
        </w:rPr>
        <w:t xml:space="preserve"> این نوع از</w:t>
      </w:r>
      <w:r w:rsidR="0097267B" w:rsidRPr="007C09D7">
        <w:rPr>
          <w:rFonts w:cs="B Mitra" w:hint="cs"/>
          <w:sz w:val="28"/>
          <w:szCs w:val="28"/>
          <w:rtl/>
          <w:lang w:bidi="fa-IR"/>
        </w:rPr>
        <w:t xml:space="preserve"> </w:t>
      </w:r>
      <w:r w:rsidR="007C09D7">
        <w:rPr>
          <w:rFonts w:cs="B Mitra" w:hint="cs"/>
          <w:sz w:val="28"/>
          <w:szCs w:val="28"/>
          <w:rtl/>
          <w:lang w:bidi="fa-IR"/>
        </w:rPr>
        <w:t>محبوبيت</w:t>
      </w:r>
      <w:r w:rsidR="0097267B" w:rsidRPr="007C09D7">
        <w:rPr>
          <w:rFonts w:cs="B Mitra" w:hint="cs"/>
          <w:sz w:val="28"/>
          <w:szCs w:val="28"/>
          <w:rtl/>
          <w:lang w:bidi="fa-IR"/>
        </w:rPr>
        <w:t xml:space="preserve"> </w:t>
      </w:r>
      <w:r w:rsidR="00956C36" w:rsidRPr="007C09D7">
        <w:rPr>
          <w:rFonts w:cs="B Mitra" w:hint="cs"/>
          <w:sz w:val="28"/>
          <w:szCs w:val="28"/>
          <w:rtl/>
          <w:lang w:bidi="fa-IR"/>
        </w:rPr>
        <w:t>گرچه</w:t>
      </w:r>
      <w:r w:rsidR="0097267B" w:rsidRPr="007C09D7">
        <w:rPr>
          <w:rFonts w:cs="B Mitra" w:hint="cs"/>
          <w:sz w:val="28"/>
          <w:szCs w:val="28"/>
          <w:rtl/>
          <w:lang w:bidi="fa-IR"/>
        </w:rPr>
        <w:t xml:space="preserve"> </w:t>
      </w:r>
      <w:r w:rsidR="00956C36" w:rsidRPr="007C09D7">
        <w:rPr>
          <w:rFonts w:cs="B Mitra" w:hint="cs"/>
          <w:sz w:val="28"/>
          <w:szCs w:val="28"/>
          <w:rtl/>
          <w:lang w:bidi="fa-IR"/>
        </w:rPr>
        <w:t>خواستگاهی دینی و فرهنگی دارد</w:t>
      </w:r>
      <w:r w:rsidR="007C09D7">
        <w:rPr>
          <w:rFonts w:cs="B Mitra" w:hint="cs"/>
          <w:sz w:val="28"/>
          <w:szCs w:val="28"/>
          <w:rtl/>
          <w:lang w:bidi="fa-IR"/>
        </w:rPr>
        <w:t>، مي‌تواند</w:t>
      </w:r>
      <w:r w:rsidR="00956C36" w:rsidRPr="007C09D7">
        <w:rPr>
          <w:rFonts w:cs="B Mitra" w:hint="cs"/>
          <w:sz w:val="28"/>
          <w:szCs w:val="28"/>
          <w:rtl/>
          <w:lang w:bidi="fa-IR"/>
        </w:rPr>
        <w:t xml:space="preserve"> </w:t>
      </w:r>
      <w:r w:rsidR="00CA7289" w:rsidRPr="007C09D7">
        <w:rPr>
          <w:rFonts w:cs="B Mitra" w:hint="cs"/>
          <w:sz w:val="28"/>
          <w:szCs w:val="28"/>
          <w:rtl/>
          <w:lang w:bidi="fa-IR"/>
        </w:rPr>
        <w:t>تأثير</w:t>
      </w:r>
      <w:r w:rsidR="007C09D7">
        <w:rPr>
          <w:rFonts w:cs="B Mitra" w:hint="cs"/>
          <w:sz w:val="28"/>
          <w:szCs w:val="28"/>
          <w:rtl/>
          <w:lang w:bidi="fa-IR"/>
        </w:rPr>
        <w:t>ات ب</w:t>
      </w:r>
      <w:r w:rsidR="00956C36" w:rsidRPr="007C09D7">
        <w:rPr>
          <w:rFonts w:cs="B Mitra" w:hint="cs"/>
          <w:sz w:val="28"/>
          <w:szCs w:val="28"/>
          <w:rtl/>
          <w:lang w:bidi="fa-IR"/>
        </w:rPr>
        <w:t>سزایی در مناسبات اجتماعی</w:t>
      </w:r>
      <w:r w:rsidR="0097267B" w:rsidRPr="007C09D7">
        <w:rPr>
          <w:rFonts w:cs="B Mitra" w:hint="cs"/>
          <w:sz w:val="28"/>
          <w:szCs w:val="28"/>
          <w:rtl/>
          <w:lang w:bidi="fa-IR"/>
        </w:rPr>
        <w:t xml:space="preserve"> </w:t>
      </w:r>
      <w:r w:rsidR="00956C36" w:rsidRPr="007C09D7">
        <w:rPr>
          <w:rFonts w:cs="B Mitra" w:hint="cs"/>
          <w:sz w:val="28"/>
          <w:szCs w:val="28"/>
          <w:rtl/>
          <w:lang w:bidi="fa-IR"/>
        </w:rPr>
        <w:t>و فرهنگی داشته باشد.</w:t>
      </w:r>
    </w:p>
    <w:p w:rsidR="00956C36" w:rsidRPr="007C09D7" w:rsidRDefault="00896A37" w:rsidP="0097267B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7C09D7">
        <w:rPr>
          <w:rFonts w:cs="B Mitra" w:hint="cs"/>
          <w:sz w:val="28"/>
          <w:szCs w:val="28"/>
          <w:rtl/>
          <w:lang w:bidi="fa-IR"/>
        </w:rPr>
        <w:t>به گزارش تاریخ</w:t>
      </w:r>
      <w:r w:rsidR="00363ED6">
        <w:rPr>
          <w:rFonts w:cs="B Mitra" w:hint="cs"/>
          <w:sz w:val="28"/>
          <w:szCs w:val="28"/>
          <w:rtl/>
          <w:lang w:bidi="fa-IR"/>
        </w:rPr>
        <w:t>،</w:t>
      </w:r>
      <w:r w:rsidRPr="007C09D7">
        <w:rPr>
          <w:rFonts w:cs="B Mitra" w:hint="cs"/>
          <w:sz w:val="28"/>
          <w:szCs w:val="28"/>
          <w:rtl/>
          <w:lang w:bidi="fa-IR"/>
        </w:rPr>
        <w:t xml:space="preserve"> </w:t>
      </w:r>
      <w:r w:rsidR="00956C36" w:rsidRPr="007C09D7">
        <w:rPr>
          <w:rFonts w:cs="B Mitra" w:hint="cs"/>
          <w:sz w:val="28"/>
          <w:szCs w:val="28"/>
          <w:rtl/>
          <w:lang w:bidi="fa-IR"/>
        </w:rPr>
        <w:t>بسیاری از همبستگی</w:t>
      </w:r>
      <w:r w:rsidR="00CA7289" w:rsidRPr="007C09D7">
        <w:rPr>
          <w:rFonts w:cs="B Mitra" w:hint="cs"/>
          <w:sz w:val="28"/>
          <w:szCs w:val="28"/>
          <w:rtl/>
          <w:lang w:bidi="fa-IR"/>
        </w:rPr>
        <w:t>‌ها</w:t>
      </w:r>
      <w:r w:rsidR="00956C36" w:rsidRPr="007C09D7">
        <w:rPr>
          <w:rFonts w:cs="B Mitra" w:hint="cs"/>
          <w:sz w:val="28"/>
          <w:szCs w:val="28"/>
          <w:rtl/>
          <w:lang w:bidi="fa-IR"/>
        </w:rPr>
        <w:t xml:space="preserve"> و جریانات</w:t>
      </w:r>
      <w:r w:rsidR="0097267B" w:rsidRPr="007C09D7">
        <w:rPr>
          <w:rFonts w:cs="B Mitra" w:hint="cs"/>
          <w:sz w:val="28"/>
          <w:szCs w:val="28"/>
          <w:rtl/>
          <w:lang w:bidi="fa-IR"/>
        </w:rPr>
        <w:t xml:space="preserve"> </w:t>
      </w:r>
      <w:r w:rsidR="00956C36" w:rsidRPr="007C09D7">
        <w:rPr>
          <w:rFonts w:cs="B Mitra" w:hint="cs"/>
          <w:sz w:val="28"/>
          <w:szCs w:val="28"/>
          <w:rtl/>
          <w:lang w:bidi="fa-IR"/>
        </w:rPr>
        <w:t>خرد و کلان از همین مساجد تحت اشراف ائمه</w:t>
      </w:r>
      <w:r w:rsidR="0097267B" w:rsidRPr="007C09D7">
        <w:rPr>
          <w:rFonts w:cs="B Mitra" w:hint="cs"/>
          <w:sz w:val="28"/>
          <w:szCs w:val="28"/>
          <w:rtl/>
          <w:lang w:bidi="fa-IR"/>
        </w:rPr>
        <w:t xml:space="preserve"> </w:t>
      </w:r>
      <w:r w:rsidR="00956C36" w:rsidRPr="007C09D7">
        <w:rPr>
          <w:rFonts w:cs="B Mitra" w:hint="cs"/>
          <w:sz w:val="28"/>
          <w:szCs w:val="28"/>
          <w:rtl/>
          <w:lang w:bidi="fa-IR"/>
        </w:rPr>
        <w:t>جماعات صورت گرفته است</w:t>
      </w:r>
      <w:r w:rsidR="00363ED6">
        <w:rPr>
          <w:rFonts w:cs="B Mitra" w:hint="cs"/>
          <w:sz w:val="28"/>
          <w:szCs w:val="28"/>
          <w:rtl/>
          <w:lang w:bidi="fa-IR"/>
        </w:rPr>
        <w:t>،</w:t>
      </w:r>
      <w:r w:rsidR="00956C36" w:rsidRPr="007C09D7">
        <w:rPr>
          <w:rFonts w:cs="B Mitra" w:hint="cs"/>
          <w:sz w:val="28"/>
          <w:szCs w:val="28"/>
          <w:rtl/>
          <w:lang w:bidi="fa-IR"/>
        </w:rPr>
        <w:t xml:space="preserve"> از جریانات</w:t>
      </w:r>
      <w:r w:rsidR="0097267B" w:rsidRPr="007C09D7">
        <w:rPr>
          <w:rFonts w:cs="B Mitra" w:hint="cs"/>
          <w:sz w:val="28"/>
          <w:szCs w:val="28"/>
          <w:rtl/>
          <w:lang w:bidi="fa-IR"/>
        </w:rPr>
        <w:t xml:space="preserve"> </w:t>
      </w:r>
      <w:r w:rsidR="00956C36" w:rsidRPr="007C09D7">
        <w:rPr>
          <w:rFonts w:cs="B Mitra" w:hint="cs"/>
          <w:sz w:val="28"/>
          <w:szCs w:val="28"/>
          <w:rtl/>
          <w:lang w:bidi="fa-IR"/>
        </w:rPr>
        <w:t>مذهبی گرفته تا حرکت</w:t>
      </w:r>
      <w:r w:rsidR="00CA7289" w:rsidRPr="007C09D7">
        <w:rPr>
          <w:rFonts w:cs="B Mitra" w:hint="cs"/>
          <w:sz w:val="28"/>
          <w:szCs w:val="28"/>
          <w:rtl/>
          <w:lang w:bidi="fa-IR"/>
        </w:rPr>
        <w:t>‌ها</w:t>
      </w:r>
      <w:r w:rsidR="00956C36" w:rsidRPr="007C09D7">
        <w:rPr>
          <w:rFonts w:cs="B Mitra" w:hint="cs"/>
          <w:sz w:val="28"/>
          <w:szCs w:val="28"/>
          <w:rtl/>
          <w:lang w:bidi="fa-IR"/>
        </w:rPr>
        <w:t>ی علمی و حتی سیاسی و</w:t>
      </w:r>
      <w:r w:rsidR="00363ED6">
        <w:rPr>
          <w:rFonts w:cs="B Mitra" w:hint="cs"/>
          <w:sz w:val="28"/>
          <w:szCs w:val="28"/>
          <w:rtl/>
          <w:lang w:bidi="fa-IR"/>
        </w:rPr>
        <w:t xml:space="preserve"> </w:t>
      </w:r>
      <w:r w:rsidR="00956C36" w:rsidRPr="007C09D7">
        <w:rPr>
          <w:rFonts w:cs="B Mitra" w:hint="cs"/>
          <w:sz w:val="28"/>
          <w:szCs w:val="28"/>
          <w:rtl/>
          <w:lang w:bidi="fa-IR"/>
        </w:rPr>
        <w:t>...</w:t>
      </w:r>
      <w:r w:rsidR="00363ED6">
        <w:rPr>
          <w:rFonts w:cs="B Mitra" w:hint="cs"/>
          <w:sz w:val="28"/>
          <w:szCs w:val="28"/>
          <w:rtl/>
          <w:lang w:bidi="fa-IR"/>
        </w:rPr>
        <w:t xml:space="preserve"> .</w:t>
      </w:r>
      <w:r w:rsidR="00956C36" w:rsidRPr="007C09D7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687ECB" w:rsidRPr="007C09D7" w:rsidRDefault="00956C36" w:rsidP="00804A84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7C09D7">
        <w:rPr>
          <w:rFonts w:cs="B Mitra" w:hint="cs"/>
          <w:sz w:val="28"/>
          <w:szCs w:val="28"/>
          <w:rtl/>
          <w:lang w:bidi="fa-IR"/>
        </w:rPr>
        <w:t xml:space="preserve">از این جهت مسجد یک نهاد اجتماعی بسیار </w:t>
      </w:r>
      <w:r w:rsidR="00CA7289" w:rsidRPr="007C09D7">
        <w:rPr>
          <w:rFonts w:cs="B Mitra" w:hint="cs"/>
          <w:sz w:val="28"/>
          <w:szCs w:val="28"/>
          <w:rtl/>
          <w:lang w:bidi="fa-IR"/>
        </w:rPr>
        <w:t>تأثير</w:t>
      </w:r>
      <w:r w:rsidR="00CE4E9E">
        <w:rPr>
          <w:rFonts w:cs="B Mitra" w:hint="cs"/>
          <w:sz w:val="28"/>
          <w:szCs w:val="28"/>
          <w:rtl/>
          <w:lang w:bidi="fa-IR"/>
        </w:rPr>
        <w:t>گذار و سرنوشت‌</w:t>
      </w:r>
      <w:r w:rsidRPr="007C09D7">
        <w:rPr>
          <w:rFonts w:cs="B Mitra" w:hint="cs"/>
          <w:sz w:val="28"/>
          <w:szCs w:val="28"/>
          <w:rtl/>
          <w:lang w:bidi="fa-IR"/>
        </w:rPr>
        <w:t xml:space="preserve">ساز تلقی </w:t>
      </w:r>
      <w:r w:rsidR="00AE2AFB">
        <w:rPr>
          <w:rFonts w:cs="B Mitra" w:hint="cs"/>
          <w:sz w:val="28"/>
          <w:szCs w:val="28"/>
          <w:rtl/>
          <w:lang w:bidi="fa-IR"/>
        </w:rPr>
        <w:t>مي‌</w:t>
      </w:r>
      <w:r w:rsidR="00804A84">
        <w:rPr>
          <w:rFonts w:cs="B Mitra" w:hint="cs"/>
          <w:sz w:val="28"/>
          <w:szCs w:val="28"/>
          <w:rtl/>
          <w:lang w:bidi="fa-IR"/>
        </w:rPr>
        <w:t>شود که</w:t>
      </w:r>
      <w:r w:rsidRPr="007C09D7">
        <w:rPr>
          <w:rFonts w:cs="B Mitra" w:hint="cs"/>
          <w:sz w:val="28"/>
          <w:szCs w:val="28"/>
          <w:rtl/>
          <w:lang w:bidi="fa-IR"/>
        </w:rPr>
        <w:t xml:space="preserve"> شاید بتوان </w:t>
      </w:r>
      <w:r w:rsidR="00896A37" w:rsidRPr="007C09D7">
        <w:rPr>
          <w:rFonts w:cs="B Mitra" w:hint="cs"/>
          <w:sz w:val="28"/>
          <w:szCs w:val="28"/>
          <w:rtl/>
          <w:lang w:bidi="fa-IR"/>
        </w:rPr>
        <w:t>گفت اصلی</w:t>
      </w:r>
      <w:r w:rsidR="00665581">
        <w:rPr>
          <w:rFonts w:cs="B Mitra" w:hint="cs"/>
          <w:sz w:val="28"/>
          <w:szCs w:val="28"/>
          <w:rtl/>
          <w:lang w:bidi="fa-IR"/>
        </w:rPr>
        <w:t>‌تر</w:t>
      </w:r>
      <w:r w:rsidR="00896A37" w:rsidRPr="007C09D7">
        <w:rPr>
          <w:rFonts w:cs="B Mitra" w:hint="cs"/>
          <w:sz w:val="28"/>
          <w:szCs w:val="28"/>
          <w:rtl/>
          <w:lang w:bidi="fa-IR"/>
        </w:rPr>
        <w:t>ین عامل نشاط</w:t>
      </w:r>
      <w:r w:rsidR="0097267B" w:rsidRPr="007C09D7">
        <w:rPr>
          <w:rFonts w:cs="B Mitra" w:hint="cs"/>
          <w:sz w:val="28"/>
          <w:szCs w:val="28"/>
          <w:rtl/>
          <w:lang w:bidi="fa-IR"/>
        </w:rPr>
        <w:t xml:space="preserve">، </w:t>
      </w:r>
      <w:r w:rsidR="00896A37" w:rsidRPr="007C09D7">
        <w:rPr>
          <w:rFonts w:cs="B Mitra" w:hint="cs"/>
          <w:sz w:val="28"/>
          <w:szCs w:val="28"/>
          <w:rtl/>
          <w:lang w:bidi="fa-IR"/>
        </w:rPr>
        <w:t>حیات و</w:t>
      </w:r>
      <w:r w:rsidRPr="007C09D7">
        <w:rPr>
          <w:rFonts w:cs="B Mitra" w:hint="cs"/>
          <w:sz w:val="28"/>
          <w:szCs w:val="28"/>
          <w:rtl/>
          <w:lang w:bidi="fa-IR"/>
        </w:rPr>
        <w:t xml:space="preserve"> </w:t>
      </w:r>
      <w:r w:rsidR="00896A37" w:rsidRPr="007C09D7">
        <w:rPr>
          <w:rFonts w:cs="B Mitra" w:hint="cs"/>
          <w:sz w:val="28"/>
          <w:szCs w:val="28"/>
          <w:rtl/>
          <w:lang w:bidi="fa-IR"/>
        </w:rPr>
        <w:t>تکاپوی معنوی آن</w:t>
      </w:r>
      <w:r w:rsidR="00804A84">
        <w:rPr>
          <w:rFonts w:cs="B Mitra" w:hint="cs"/>
          <w:sz w:val="28"/>
          <w:szCs w:val="28"/>
          <w:rtl/>
          <w:lang w:bidi="fa-IR"/>
        </w:rPr>
        <w:t>،</w:t>
      </w:r>
      <w:r w:rsidR="00896A37" w:rsidRPr="007C09D7">
        <w:rPr>
          <w:rFonts w:cs="B Mitra" w:hint="cs"/>
          <w:sz w:val="28"/>
          <w:szCs w:val="28"/>
          <w:rtl/>
          <w:lang w:bidi="fa-IR"/>
        </w:rPr>
        <w:t xml:space="preserve"> امام جماعت آن </w:t>
      </w:r>
      <w:r w:rsidR="00804A84">
        <w:rPr>
          <w:rFonts w:cs="B Mitra" w:hint="cs"/>
          <w:sz w:val="28"/>
          <w:szCs w:val="28"/>
          <w:rtl/>
          <w:lang w:bidi="fa-IR"/>
        </w:rPr>
        <w:t>است؛</w:t>
      </w:r>
      <w:r w:rsidR="0097267B" w:rsidRPr="007C09D7">
        <w:rPr>
          <w:rFonts w:cs="B Mitra" w:hint="cs"/>
          <w:sz w:val="28"/>
          <w:szCs w:val="28"/>
          <w:rtl/>
          <w:lang w:bidi="fa-IR"/>
        </w:rPr>
        <w:t xml:space="preserve"> </w:t>
      </w:r>
      <w:r w:rsidR="00896A37" w:rsidRPr="007C09D7">
        <w:rPr>
          <w:rFonts w:cs="B Mitra" w:hint="cs"/>
          <w:sz w:val="28"/>
          <w:szCs w:val="28"/>
          <w:rtl/>
          <w:lang w:bidi="fa-IR"/>
        </w:rPr>
        <w:t>از این رو باید به عناصر و ویژگی</w:t>
      </w:r>
      <w:r w:rsidR="00CA7289" w:rsidRPr="007C09D7">
        <w:rPr>
          <w:rFonts w:cs="B Mitra" w:hint="cs"/>
          <w:sz w:val="28"/>
          <w:szCs w:val="28"/>
          <w:rtl/>
          <w:lang w:bidi="fa-IR"/>
        </w:rPr>
        <w:t>‌ها</w:t>
      </w:r>
      <w:r w:rsidR="00896A37" w:rsidRPr="007C09D7">
        <w:rPr>
          <w:rFonts w:cs="B Mitra" w:hint="cs"/>
          <w:sz w:val="28"/>
          <w:szCs w:val="28"/>
          <w:rtl/>
          <w:lang w:bidi="fa-IR"/>
        </w:rPr>
        <w:t>ی اخلاقی و اجتماعی امام جماعت در نحوه</w:t>
      </w:r>
      <w:r w:rsidR="0097267B" w:rsidRPr="007C09D7">
        <w:rPr>
          <w:rFonts w:cs="B Mitra" w:hint="cs"/>
          <w:sz w:val="28"/>
          <w:szCs w:val="28"/>
          <w:rtl/>
          <w:lang w:bidi="fa-IR"/>
        </w:rPr>
        <w:t xml:space="preserve"> </w:t>
      </w:r>
      <w:r w:rsidR="00896A37" w:rsidRPr="007C09D7">
        <w:rPr>
          <w:rFonts w:cs="B Mitra" w:hint="cs"/>
          <w:sz w:val="28"/>
          <w:szCs w:val="28"/>
          <w:rtl/>
          <w:lang w:bidi="fa-IR"/>
        </w:rPr>
        <w:t>فعالیت</w:t>
      </w:r>
      <w:r w:rsidR="00CA7289" w:rsidRPr="007C09D7">
        <w:rPr>
          <w:rFonts w:cs="B Mitra" w:hint="cs"/>
          <w:sz w:val="28"/>
          <w:szCs w:val="28"/>
          <w:rtl/>
          <w:lang w:bidi="fa-IR"/>
        </w:rPr>
        <w:t>‌ها</w:t>
      </w:r>
      <w:r w:rsidR="00896A37" w:rsidRPr="007C09D7">
        <w:rPr>
          <w:rFonts w:cs="B Mitra" w:hint="cs"/>
          <w:sz w:val="28"/>
          <w:szCs w:val="28"/>
          <w:rtl/>
          <w:lang w:bidi="fa-IR"/>
        </w:rPr>
        <w:t>ی وی توجه ویژه</w:t>
      </w:r>
      <w:r w:rsidR="000C074A" w:rsidRPr="007C09D7">
        <w:rPr>
          <w:rFonts w:cs="B Mitra" w:hint="cs"/>
          <w:sz w:val="28"/>
          <w:szCs w:val="28"/>
          <w:rtl/>
          <w:lang w:bidi="fa-IR"/>
        </w:rPr>
        <w:t xml:space="preserve">‌اي </w:t>
      </w:r>
      <w:r w:rsidR="00896A37" w:rsidRPr="007C09D7">
        <w:rPr>
          <w:rFonts w:cs="B Mitra" w:hint="cs"/>
          <w:sz w:val="28"/>
          <w:szCs w:val="28"/>
          <w:rtl/>
          <w:lang w:bidi="fa-IR"/>
        </w:rPr>
        <w:t>نمود</w:t>
      </w:r>
      <w:r w:rsidR="0097267B" w:rsidRPr="007C09D7">
        <w:rPr>
          <w:rFonts w:cs="B Mitra" w:hint="cs"/>
          <w:sz w:val="28"/>
          <w:szCs w:val="28"/>
          <w:rtl/>
          <w:lang w:bidi="fa-IR"/>
        </w:rPr>
        <w:t xml:space="preserve">. </w:t>
      </w:r>
      <w:r w:rsidRPr="007C09D7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896A37" w:rsidRPr="007C09D7" w:rsidRDefault="00896A37" w:rsidP="0097267B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7C09D7">
        <w:rPr>
          <w:rFonts w:cs="B Mitra" w:hint="cs"/>
          <w:sz w:val="28"/>
          <w:szCs w:val="28"/>
          <w:rtl/>
          <w:lang w:bidi="fa-IR"/>
        </w:rPr>
        <w:t>از آنجایی که نقش امام جماع</w:t>
      </w:r>
      <w:r w:rsidR="009F0701" w:rsidRPr="007C09D7">
        <w:rPr>
          <w:rFonts w:cs="B Mitra" w:hint="cs"/>
          <w:sz w:val="28"/>
          <w:szCs w:val="28"/>
          <w:rtl/>
          <w:lang w:bidi="fa-IR"/>
        </w:rPr>
        <w:t>ت غیر از جنبه</w:t>
      </w:r>
      <w:r w:rsidR="00CA7289" w:rsidRPr="007C09D7">
        <w:rPr>
          <w:rFonts w:cs="B Mitra" w:hint="cs"/>
          <w:sz w:val="28"/>
          <w:szCs w:val="28"/>
          <w:rtl/>
          <w:lang w:bidi="fa-IR"/>
        </w:rPr>
        <w:t>‌ها</w:t>
      </w:r>
      <w:r w:rsidR="009F0701" w:rsidRPr="007C09D7">
        <w:rPr>
          <w:rFonts w:cs="B Mitra" w:hint="cs"/>
          <w:sz w:val="28"/>
          <w:szCs w:val="28"/>
          <w:rtl/>
          <w:lang w:bidi="fa-IR"/>
        </w:rPr>
        <w:t>ی علمی مانند معلمی،</w:t>
      </w:r>
      <w:r w:rsidRPr="007C09D7">
        <w:rPr>
          <w:rFonts w:cs="B Mitra" w:hint="cs"/>
          <w:sz w:val="28"/>
          <w:szCs w:val="28"/>
          <w:rtl/>
          <w:lang w:bidi="fa-IR"/>
        </w:rPr>
        <w:t xml:space="preserve"> محققی و جنبه</w:t>
      </w:r>
      <w:r w:rsidR="00CA7289" w:rsidRPr="007C09D7">
        <w:rPr>
          <w:rFonts w:cs="B Mitra" w:hint="cs"/>
          <w:sz w:val="28"/>
          <w:szCs w:val="28"/>
          <w:rtl/>
          <w:lang w:bidi="fa-IR"/>
        </w:rPr>
        <w:t>‌ها</w:t>
      </w:r>
      <w:r w:rsidRPr="007C09D7">
        <w:rPr>
          <w:rFonts w:cs="B Mitra" w:hint="cs"/>
          <w:sz w:val="28"/>
          <w:szCs w:val="28"/>
          <w:rtl/>
          <w:lang w:bidi="fa-IR"/>
        </w:rPr>
        <w:t>ی فرهنگی و اجرایی و حتی مذهبی</w:t>
      </w:r>
      <w:r w:rsidR="0097267B" w:rsidRPr="007C09D7">
        <w:rPr>
          <w:rFonts w:cs="B Mitra" w:hint="cs"/>
          <w:sz w:val="28"/>
          <w:szCs w:val="28"/>
          <w:rtl/>
          <w:lang w:bidi="fa-IR"/>
        </w:rPr>
        <w:t xml:space="preserve">، </w:t>
      </w:r>
      <w:r w:rsidRPr="007C09D7">
        <w:rPr>
          <w:rFonts w:cs="B Mitra" w:hint="cs"/>
          <w:sz w:val="28"/>
          <w:szCs w:val="28"/>
          <w:rtl/>
          <w:lang w:bidi="fa-IR"/>
        </w:rPr>
        <w:t xml:space="preserve">دارای نفوذ </w:t>
      </w:r>
      <w:r w:rsidR="00804A84">
        <w:rPr>
          <w:rFonts w:cs="B Mitra" w:hint="cs"/>
          <w:sz w:val="28"/>
          <w:szCs w:val="28"/>
          <w:rtl/>
          <w:lang w:bidi="fa-IR"/>
        </w:rPr>
        <w:t>عاطفی و نوعی رهبری و مرجعیت همه‌</w:t>
      </w:r>
      <w:r w:rsidRPr="007C09D7">
        <w:rPr>
          <w:rFonts w:cs="B Mitra" w:hint="cs"/>
          <w:sz w:val="28"/>
          <w:szCs w:val="28"/>
          <w:rtl/>
          <w:lang w:bidi="fa-IR"/>
        </w:rPr>
        <w:t xml:space="preserve">جانبه </w:t>
      </w:r>
      <w:r w:rsidR="00AE2AFB">
        <w:rPr>
          <w:rFonts w:cs="B Mitra" w:hint="cs"/>
          <w:sz w:val="28"/>
          <w:szCs w:val="28"/>
          <w:rtl/>
          <w:lang w:bidi="fa-IR"/>
        </w:rPr>
        <w:t>مي‌</w:t>
      </w:r>
      <w:r w:rsidRPr="007C09D7">
        <w:rPr>
          <w:rFonts w:cs="B Mitra" w:hint="cs"/>
          <w:sz w:val="28"/>
          <w:szCs w:val="28"/>
          <w:rtl/>
          <w:lang w:bidi="fa-IR"/>
        </w:rPr>
        <w:t>باشد</w:t>
      </w:r>
      <w:r w:rsidR="00804A84">
        <w:rPr>
          <w:rFonts w:cs="B Mitra" w:hint="cs"/>
          <w:sz w:val="28"/>
          <w:szCs w:val="28"/>
          <w:rtl/>
          <w:lang w:bidi="fa-IR"/>
        </w:rPr>
        <w:t>، او</w:t>
      </w:r>
      <w:r w:rsidRPr="007C09D7">
        <w:rPr>
          <w:rFonts w:cs="B Mitra" w:hint="cs"/>
          <w:sz w:val="28"/>
          <w:szCs w:val="28"/>
          <w:rtl/>
          <w:lang w:bidi="fa-IR"/>
        </w:rPr>
        <w:t xml:space="preserve"> </w:t>
      </w:r>
      <w:r w:rsidR="00AE2AFB">
        <w:rPr>
          <w:rFonts w:cs="B Mitra" w:hint="cs"/>
          <w:sz w:val="28"/>
          <w:szCs w:val="28"/>
          <w:rtl/>
          <w:lang w:bidi="fa-IR"/>
        </w:rPr>
        <w:t>مي‌</w:t>
      </w:r>
      <w:r w:rsidRPr="007C09D7">
        <w:rPr>
          <w:rFonts w:cs="B Mitra" w:hint="cs"/>
          <w:sz w:val="28"/>
          <w:szCs w:val="28"/>
          <w:rtl/>
          <w:lang w:bidi="fa-IR"/>
        </w:rPr>
        <w:t>تواند حلقه</w:t>
      </w:r>
      <w:r w:rsidR="0097267B" w:rsidRPr="007C09D7">
        <w:rPr>
          <w:rFonts w:cs="B Mitra" w:hint="cs"/>
          <w:sz w:val="28"/>
          <w:szCs w:val="28"/>
          <w:rtl/>
          <w:lang w:bidi="fa-IR"/>
        </w:rPr>
        <w:t xml:space="preserve"> </w:t>
      </w:r>
      <w:r w:rsidRPr="007C09D7">
        <w:rPr>
          <w:rFonts w:cs="B Mitra" w:hint="cs"/>
          <w:sz w:val="28"/>
          <w:szCs w:val="28"/>
          <w:rtl/>
          <w:lang w:bidi="fa-IR"/>
        </w:rPr>
        <w:t>اتصال محکمی بین مسجدیان در تعاملات مذهبی</w:t>
      </w:r>
      <w:r w:rsidR="0097267B" w:rsidRPr="007C09D7">
        <w:rPr>
          <w:rFonts w:cs="B Mitra" w:hint="cs"/>
          <w:sz w:val="28"/>
          <w:szCs w:val="28"/>
          <w:rtl/>
          <w:lang w:bidi="fa-IR"/>
        </w:rPr>
        <w:t xml:space="preserve">، </w:t>
      </w:r>
      <w:r w:rsidRPr="007C09D7">
        <w:rPr>
          <w:rFonts w:cs="B Mitra" w:hint="cs"/>
          <w:sz w:val="28"/>
          <w:szCs w:val="28"/>
          <w:rtl/>
          <w:lang w:bidi="fa-IR"/>
        </w:rPr>
        <w:t>ایمانی</w:t>
      </w:r>
      <w:r w:rsidR="0097267B" w:rsidRPr="007C09D7">
        <w:rPr>
          <w:rFonts w:cs="B Mitra" w:hint="cs"/>
          <w:sz w:val="28"/>
          <w:szCs w:val="28"/>
          <w:rtl/>
          <w:lang w:bidi="fa-IR"/>
        </w:rPr>
        <w:t xml:space="preserve">، </w:t>
      </w:r>
      <w:r w:rsidRPr="007C09D7">
        <w:rPr>
          <w:rFonts w:cs="B Mitra" w:hint="cs"/>
          <w:sz w:val="28"/>
          <w:szCs w:val="28"/>
          <w:rtl/>
          <w:lang w:bidi="fa-IR"/>
        </w:rPr>
        <w:t>فرهنگی</w:t>
      </w:r>
      <w:r w:rsidR="0097267B" w:rsidRPr="007C09D7">
        <w:rPr>
          <w:rFonts w:cs="B Mitra" w:hint="cs"/>
          <w:sz w:val="28"/>
          <w:szCs w:val="28"/>
          <w:rtl/>
          <w:lang w:bidi="fa-IR"/>
        </w:rPr>
        <w:t xml:space="preserve">، </w:t>
      </w:r>
      <w:r w:rsidR="00902104" w:rsidRPr="007C09D7">
        <w:rPr>
          <w:rFonts w:cs="B Mitra" w:hint="cs"/>
          <w:sz w:val="28"/>
          <w:szCs w:val="28"/>
          <w:rtl/>
          <w:lang w:bidi="fa-IR"/>
        </w:rPr>
        <w:t>اجتماعی و حتی سیاسی باشد.</w:t>
      </w:r>
    </w:p>
    <w:p w:rsidR="00902104" w:rsidRPr="007C09D7" w:rsidRDefault="00902104" w:rsidP="007B672B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7C09D7">
        <w:rPr>
          <w:rFonts w:cs="B Mitra" w:hint="cs"/>
          <w:sz w:val="28"/>
          <w:szCs w:val="28"/>
          <w:rtl/>
          <w:lang w:bidi="fa-IR"/>
        </w:rPr>
        <w:t>این پدیده</w:t>
      </w:r>
      <w:r w:rsidR="0097267B" w:rsidRPr="007C09D7">
        <w:rPr>
          <w:rFonts w:cs="B Mitra" w:hint="cs"/>
          <w:sz w:val="28"/>
          <w:szCs w:val="28"/>
          <w:rtl/>
          <w:lang w:bidi="fa-IR"/>
        </w:rPr>
        <w:t xml:space="preserve"> </w:t>
      </w:r>
      <w:r w:rsidRPr="007C09D7">
        <w:rPr>
          <w:rFonts w:cs="B Mitra" w:hint="cs"/>
          <w:sz w:val="28"/>
          <w:szCs w:val="28"/>
          <w:rtl/>
          <w:lang w:bidi="fa-IR"/>
        </w:rPr>
        <w:t>فرهنگی نیاز مبرمی به کارشناسی و امعان نظر دارد</w:t>
      </w:r>
      <w:r w:rsidR="007B672B">
        <w:rPr>
          <w:rFonts w:cs="B Mitra" w:hint="cs"/>
          <w:sz w:val="28"/>
          <w:szCs w:val="28"/>
          <w:rtl/>
          <w:lang w:bidi="fa-IR"/>
        </w:rPr>
        <w:t>. در داخل کشور گر</w:t>
      </w:r>
      <w:r w:rsidRPr="007C09D7">
        <w:rPr>
          <w:rFonts w:cs="B Mitra" w:hint="cs"/>
          <w:sz w:val="28"/>
          <w:szCs w:val="28"/>
          <w:rtl/>
          <w:lang w:bidi="fa-IR"/>
        </w:rPr>
        <w:t>چه ب</w:t>
      </w:r>
      <w:r w:rsidR="007B672B">
        <w:rPr>
          <w:rFonts w:cs="B Mitra" w:hint="cs"/>
          <w:sz w:val="28"/>
          <w:szCs w:val="28"/>
          <w:rtl/>
          <w:lang w:bidi="fa-IR"/>
        </w:rPr>
        <w:t>ه طور سنتی و نیمه‌</w:t>
      </w:r>
      <w:r w:rsidRPr="007C09D7">
        <w:rPr>
          <w:rFonts w:cs="B Mitra" w:hint="cs"/>
          <w:sz w:val="28"/>
          <w:szCs w:val="28"/>
          <w:rtl/>
          <w:lang w:bidi="fa-IR"/>
        </w:rPr>
        <w:t xml:space="preserve">تخصصی با این </w:t>
      </w:r>
      <w:r w:rsidR="0097267B" w:rsidRPr="007C09D7">
        <w:rPr>
          <w:rFonts w:cs="B Mitra" w:hint="cs"/>
          <w:sz w:val="28"/>
          <w:szCs w:val="28"/>
          <w:rtl/>
          <w:lang w:bidi="fa-IR"/>
        </w:rPr>
        <w:t>مسئله</w:t>
      </w:r>
      <w:r w:rsidRPr="007C09D7">
        <w:rPr>
          <w:rFonts w:cs="B Mitra" w:hint="cs"/>
          <w:sz w:val="28"/>
          <w:szCs w:val="28"/>
          <w:rtl/>
          <w:lang w:bidi="fa-IR"/>
        </w:rPr>
        <w:t xml:space="preserve"> برخورد </w:t>
      </w:r>
      <w:r w:rsidR="00AE2AFB">
        <w:rPr>
          <w:rFonts w:cs="B Mitra" w:hint="cs"/>
          <w:sz w:val="28"/>
          <w:szCs w:val="28"/>
          <w:rtl/>
          <w:lang w:bidi="fa-IR"/>
        </w:rPr>
        <w:t>مي‌</w:t>
      </w:r>
      <w:r w:rsidRPr="007C09D7">
        <w:rPr>
          <w:rFonts w:cs="B Mitra" w:hint="cs"/>
          <w:sz w:val="28"/>
          <w:szCs w:val="28"/>
          <w:rtl/>
          <w:lang w:bidi="fa-IR"/>
        </w:rPr>
        <w:t>شود</w:t>
      </w:r>
      <w:r w:rsidR="007B672B">
        <w:rPr>
          <w:rFonts w:cs="B Mitra" w:hint="cs"/>
          <w:sz w:val="28"/>
          <w:szCs w:val="28"/>
          <w:rtl/>
          <w:lang w:bidi="fa-IR"/>
        </w:rPr>
        <w:t>،</w:t>
      </w:r>
      <w:r w:rsidRPr="007C09D7">
        <w:rPr>
          <w:rFonts w:cs="B Mitra" w:hint="cs"/>
          <w:sz w:val="28"/>
          <w:szCs w:val="28"/>
          <w:rtl/>
          <w:lang w:bidi="fa-IR"/>
        </w:rPr>
        <w:t xml:space="preserve"> اما باز هم تا ح</w:t>
      </w:r>
      <w:r w:rsidR="007B672B">
        <w:rPr>
          <w:rFonts w:cs="B Mitra" w:hint="cs"/>
          <w:sz w:val="28"/>
          <w:szCs w:val="28"/>
          <w:rtl/>
          <w:lang w:bidi="fa-IR"/>
        </w:rPr>
        <w:t>دود زیادی نیازهای دینی و فرهنگی جامعه تأ</w:t>
      </w:r>
      <w:r w:rsidRPr="007C09D7">
        <w:rPr>
          <w:rFonts w:cs="B Mitra" w:hint="cs"/>
          <w:sz w:val="28"/>
          <w:szCs w:val="28"/>
          <w:rtl/>
          <w:lang w:bidi="fa-IR"/>
        </w:rPr>
        <w:t xml:space="preserve">مین </w:t>
      </w:r>
      <w:r w:rsidR="00AE2AFB">
        <w:rPr>
          <w:rFonts w:cs="B Mitra" w:hint="cs"/>
          <w:sz w:val="28"/>
          <w:szCs w:val="28"/>
          <w:rtl/>
          <w:lang w:bidi="fa-IR"/>
        </w:rPr>
        <w:t>مي‌</w:t>
      </w:r>
      <w:r w:rsidR="007B672B">
        <w:rPr>
          <w:rFonts w:cs="B Mitra" w:hint="cs"/>
          <w:sz w:val="28"/>
          <w:szCs w:val="28"/>
          <w:rtl/>
          <w:lang w:bidi="fa-IR"/>
        </w:rPr>
        <w:t>شو</w:t>
      </w:r>
      <w:r w:rsidRPr="007C09D7">
        <w:rPr>
          <w:rFonts w:cs="B Mitra" w:hint="cs"/>
          <w:sz w:val="28"/>
          <w:szCs w:val="28"/>
          <w:rtl/>
          <w:lang w:bidi="fa-IR"/>
        </w:rPr>
        <w:t>د</w:t>
      </w:r>
      <w:r w:rsidR="0097267B" w:rsidRPr="007C09D7">
        <w:rPr>
          <w:rFonts w:cs="B Mitra" w:hint="cs"/>
          <w:sz w:val="28"/>
          <w:szCs w:val="28"/>
          <w:rtl/>
          <w:lang w:bidi="fa-IR"/>
        </w:rPr>
        <w:t xml:space="preserve">. مسئله </w:t>
      </w:r>
      <w:r w:rsidR="007B672B">
        <w:rPr>
          <w:rFonts w:cs="B Mitra" w:hint="cs"/>
          <w:sz w:val="28"/>
          <w:szCs w:val="28"/>
          <w:rtl/>
          <w:lang w:bidi="fa-IR"/>
        </w:rPr>
        <w:t>اصلی‌اي که به‌شدت نیازمند توجه جدی مسئولان ذی‌</w:t>
      </w:r>
      <w:r w:rsidRPr="007C09D7">
        <w:rPr>
          <w:rFonts w:cs="B Mitra" w:hint="cs"/>
          <w:sz w:val="28"/>
          <w:szCs w:val="28"/>
          <w:rtl/>
          <w:lang w:bidi="fa-IR"/>
        </w:rPr>
        <w:t>ربط است</w:t>
      </w:r>
      <w:r w:rsidR="007B672B">
        <w:rPr>
          <w:rFonts w:cs="B Mitra" w:hint="cs"/>
          <w:sz w:val="28"/>
          <w:szCs w:val="28"/>
          <w:rtl/>
          <w:lang w:bidi="fa-IR"/>
        </w:rPr>
        <w:t>،</w:t>
      </w:r>
      <w:r w:rsidRPr="007C09D7">
        <w:rPr>
          <w:rFonts w:cs="B Mitra" w:hint="cs"/>
          <w:sz w:val="28"/>
          <w:szCs w:val="28"/>
          <w:rtl/>
          <w:lang w:bidi="fa-IR"/>
        </w:rPr>
        <w:t xml:space="preserve"> توجه به وجود امام جماعت در کشورهای خارجی</w:t>
      </w:r>
      <w:r w:rsidR="0097267B" w:rsidRPr="007C09D7">
        <w:rPr>
          <w:rFonts w:cs="B Mitra" w:hint="cs"/>
          <w:sz w:val="28"/>
          <w:szCs w:val="28"/>
          <w:rtl/>
          <w:lang w:bidi="fa-IR"/>
        </w:rPr>
        <w:t xml:space="preserve"> </w:t>
      </w:r>
      <w:r w:rsidRPr="007C09D7">
        <w:rPr>
          <w:rFonts w:cs="B Mitra" w:hint="cs"/>
          <w:sz w:val="28"/>
          <w:szCs w:val="28"/>
          <w:rtl/>
          <w:lang w:bidi="fa-IR"/>
        </w:rPr>
        <w:t xml:space="preserve">است که قدری به آن </w:t>
      </w:r>
      <w:r w:rsidR="00AE2AFB">
        <w:rPr>
          <w:rFonts w:cs="B Mitra" w:hint="cs"/>
          <w:sz w:val="28"/>
          <w:szCs w:val="28"/>
          <w:rtl/>
          <w:lang w:bidi="fa-IR"/>
        </w:rPr>
        <w:t>مي‌</w:t>
      </w:r>
      <w:r w:rsidR="007B672B">
        <w:rPr>
          <w:rFonts w:cs="B Mitra" w:hint="cs"/>
          <w:sz w:val="28"/>
          <w:szCs w:val="28"/>
          <w:rtl/>
          <w:lang w:bidi="fa-IR"/>
        </w:rPr>
        <w:t>پردازیم.</w:t>
      </w:r>
    </w:p>
    <w:p w:rsidR="00902104" w:rsidRPr="007C09D7" w:rsidRDefault="00902104" w:rsidP="006014DB">
      <w:pPr>
        <w:bidi/>
        <w:jc w:val="both"/>
        <w:rPr>
          <w:rFonts w:cs="B Mitra"/>
          <w:sz w:val="28"/>
          <w:szCs w:val="28"/>
          <w:rtl/>
          <w:lang w:bidi="ar-YE"/>
        </w:rPr>
      </w:pPr>
      <w:r w:rsidRPr="007C09D7">
        <w:rPr>
          <w:rFonts w:cs="B Mitra"/>
          <w:sz w:val="28"/>
          <w:szCs w:val="28"/>
          <w:rtl/>
          <w:lang w:bidi="ar-YE"/>
        </w:rPr>
        <w:t>از مشكلات رايج سازمان</w:t>
      </w:r>
      <w:r w:rsidR="00CA7289" w:rsidRPr="007C09D7">
        <w:rPr>
          <w:rFonts w:cs="B Mitra"/>
          <w:sz w:val="28"/>
          <w:szCs w:val="28"/>
          <w:rtl/>
          <w:lang w:bidi="ar-YE"/>
        </w:rPr>
        <w:t>‌ها</w:t>
      </w:r>
      <w:r w:rsidRPr="007C09D7">
        <w:rPr>
          <w:rFonts w:cs="B Mitra"/>
          <w:sz w:val="28"/>
          <w:szCs w:val="28"/>
          <w:rtl/>
          <w:lang w:bidi="ar-YE"/>
        </w:rPr>
        <w:t>ي ا</w:t>
      </w:r>
      <w:r w:rsidR="00D17BC7">
        <w:rPr>
          <w:rFonts w:cs="B Mitra"/>
          <w:sz w:val="28"/>
          <w:szCs w:val="28"/>
          <w:rtl/>
          <w:lang w:bidi="ar-YE"/>
        </w:rPr>
        <w:t>سلام</w:t>
      </w:r>
      <w:r w:rsidR="00CE0757">
        <w:rPr>
          <w:rFonts w:cs="B Mitra"/>
          <w:sz w:val="28"/>
          <w:szCs w:val="28"/>
          <w:rtl/>
          <w:lang w:bidi="ar-YE"/>
        </w:rPr>
        <w:t>ي</w:t>
      </w:r>
      <w:r w:rsidR="00D17BC7">
        <w:rPr>
          <w:rFonts w:cs="B Mitra"/>
          <w:sz w:val="28"/>
          <w:szCs w:val="28"/>
          <w:rtl/>
          <w:lang w:bidi="ar-YE"/>
        </w:rPr>
        <w:t>، نبودن افراد كاملاً آموزش</w:t>
      </w:r>
      <w:r w:rsidR="00D17BC7">
        <w:rPr>
          <w:rFonts w:cs="B Mitra" w:hint="cs"/>
          <w:sz w:val="28"/>
          <w:szCs w:val="28"/>
          <w:rtl/>
          <w:lang w:bidi="ar-YE"/>
        </w:rPr>
        <w:t>‌</w:t>
      </w:r>
      <w:r w:rsidRPr="007C09D7">
        <w:rPr>
          <w:rFonts w:cs="B Mitra"/>
          <w:sz w:val="28"/>
          <w:szCs w:val="28"/>
          <w:rtl/>
          <w:lang w:bidi="ar-YE"/>
        </w:rPr>
        <w:t>ديده برا</w:t>
      </w:r>
      <w:r w:rsidR="006014DB">
        <w:rPr>
          <w:rFonts w:cs="B Mitra"/>
          <w:sz w:val="28"/>
          <w:szCs w:val="28"/>
          <w:rtl/>
          <w:lang w:bidi="ar-YE"/>
        </w:rPr>
        <w:t>ي اداره امور مذهبي آنان است</w:t>
      </w:r>
      <w:r w:rsidR="006014DB">
        <w:rPr>
          <w:rFonts w:cs="B Mitra" w:hint="cs"/>
          <w:sz w:val="28"/>
          <w:szCs w:val="28"/>
          <w:rtl/>
          <w:lang w:bidi="ar-YE"/>
        </w:rPr>
        <w:t>؛ به همين دليل و</w:t>
      </w:r>
      <w:r w:rsidRPr="007C09D7">
        <w:rPr>
          <w:rFonts w:cs="B Mitra"/>
          <w:sz w:val="28"/>
          <w:szCs w:val="28"/>
          <w:rtl/>
          <w:lang w:bidi="ar-YE"/>
        </w:rPr>
        <w:t xml:space="preserve"> با توجه به عدم </w:t>
      </w:r>
      <w:r w:rsidR="00D17BC7">
        <w:rPr>
          <w:rFonts w:cs="B Mitra"/>
          <w:sz w:val="28"/>
          <w:szCs w:val="28"/>
          <w:rtl/>
          <w:lang w:bidi="ar-YE"/>
        </w:rPr>
        <w:t xml:space="preserve">وجود </w:t>
      </w:r>
      <w:r w:rsidR="006014DB">
        <w:rPr>
          <w:rFonts w:cs="B Mitra" w:hint="cs"/>
          <w:sz w:val="28"/>
          <w:szCs w:val="28"/>
          <w:rtl/>
          <w:lang w:bidi="ar-YE"/>
        </w:rPr>
        <w:t>مراكز</w:t>
      </w:r>
      <w:r w:rsidR="00D17BC7">
        <w:rPr>
          <w:rFonts w:cs="B Mitra"/>
          <w:sz w:val="28"/>
          <w:szCs w:val="28"/>
          <w:rtl/>
          <w:lang w:bidi="ar-YE"/>
        </w:rPr>
        <w:t xml:space="preserve"> آموزشي </w:t>
      </w:r>
      <w:r w:rsidR="006014DB">
        <w:rPr>
          <w:rFonts w:cs="B Mitra" w:hint="cs"/>
          <w:sz w:val="28"/>
          <w:szCs w:val="28"/>
          <w:rtl/>
          <w:lang w:bidi="ar-YE"/>
        </w:rPr>
        <w:t xml:space="preserve">ـ </w:t>
      </w:r>
      <w:r w:rsidR="00D17BC7">
        <w:rPr>
          <w:rFonts w:cs="B Mitra"/>
          <w:sz w:val="28"/>
          <w:szCs w:val="28"/>
          <w:rtl/>
          <w:lang w:bidi="ar-YE"/>
        </w:rPr>
        <w:t>تخصص</w:t>
      </w:r>
      <w:r w:rsidR="006014DB">
        <w:rPr>
          <w:rFonts w:cs="B Mitra" w:hint="cs"/>
          <w:sz w:val="28"/>
          <w:szCs w:val="28"/>
          <w:rtl/>
          <w:lang w:bidi="ar-YE"/>
        </w:rPr>
        <w:t xml:space="preserve">ي و </w:t>
      </w:r>
      <w:r w:rsidRPr="007C09D7">
        <w:rPr>
          <w:rFonts w:cs="B Mitra"/>
          <w:sz w:val="28"/>
          <w:szCs w:val="28"/>
          <w:rtl/>
          <w:lang w:bidi="ar-YE"/>
        </w:rPr>
        <w:t>مذهبي در آمريكا، نامزد</w:t>
      </w:r>
      <w:r w:rsidR="00CA7289" w:rsidRPr="007C09D7">
        <w:rPr>
          <w:rFonts w:cs="B Mitra"/>
          <w:sz w:val="28"/>
          <w:szCs w:val="28"/>
          <w:rtl/>
          <w:lang w:bidi="ar-YE"/>
        </w:rPr>
        <w:t>‌ها</w:t>
      </w:r>
      <w:r w:rsidRPr="007C09D7">
        <w:rPr>
          <w:rFonts w:cs="B Mitra"/>
          <w:sz w:val="28"/>
          <w:szCs w:val="28"/>
          <w:rtl/>
          <w:lang w:bidi="ar-YE"/>
        </w:rPr>
        <w:t>ي رهبري جماعات اسلام</w:t>
      </w:r>
      <w:r w:rsidR="00CE0757">
        <w:rPr>
          <w:rFonts w:cs="B Mitra"/>
          <w:sz w:val="28"/>
          <w:szCs w:val="28"/>
          <w:rtl/>
          <w:lang w:bidi="ar-YE"/>
        </w:rPr>
        <w:t>ي</w:t>
      </w:r>
      <w:r w:rsidRPr="007C09D7">
        <w:rPr>
          <w:rFonts w:cs="B Mitra"/>
          <w:sz w:val="28"/>
          <w:szCs w:val="28"/>
          <w:rtl/>
          <w:lang w:bidi="ar-YE"/>
        </w:rPr>
        <w:t>، ناگزير به دانشگاه الازهر مصر، مكه، كراچي و ديگر مدا</w:t>
      </w:r>
      <w:r w:rsidR="006014DB">
        <w:rPr>
          <w:rFonts w:cs="B Mitra"/>
          <w:sz w:val="28"/>
          <w:szCs w:val="28"/>
          <w:rtl/>
          <w:lang w:bidi="ar-YE"/>
        </w:rPr>
        <w:t xml:space="preserve">رس علميّه </w:t>
      </w:r>
      <w:r w:rsidR="006014DB">
        <w:rPr>
          <w:rFonts w:cs="B Mitra" w:hint="cs"/>
          <w:sz w:val="28"/>
          <w:szCs w:val="28"/>
          <w:rtl/>
          <w:lang w:bidi="ar-YE"/>
        </w:rPr>
        <w:t>كشورهاي</w:t>
      </w:r>
      <w:r w:rsidR="00D17BC7">
        <w:rPr>
          <w:rFonts w:cs="B Mitra"/>
          <w:sz w:val="28"/>
          <w:szCs w:val="28"/>
          <w:rtl/>
          <w:lang w:bidi="ar-YE"/>
        </w:rPr>
        <w:t xml:space="preserve"> اسلامي اعزام مي</w:t>
      </w:r>
      <w:r w:rsidR="00D17BC7">
        <w:rPr>
          <w:rFonts w:cs="B Mitra" w:hint="cs"/>
          <w:sz w:val="28"/>
          <w:szCs w:val="28"/>
          <w:rtl/>
          <w:lang w:bidi="ar-YE"/>
        </w:rPr>
        <w:t>‌</w:t>
      </w:r>
      <w:r w:rsidR="006014DB">
        <w:rPr>
          <w:rFonts w:cs="B Mitra"/>
          <w:sz w:val="28"/>
          <w:szCs w:val="28"/>
          <w:rtl/>
          <w:lang w:bidi="ar-YE"/>
        </w:rPr>
        <w:t>شدند</w:t>
      </w:r>
      <w:r w:rsidR="006014DB">
        <w:rPr>
          <w:rFonts w:cs="B Mitra" w:hint="cs"/>
          <w:sz w:val="28"/>
          <w:szCs w:val="28"/>
          <w:rtl/>
          <w:lang w:bidi="ar-YE"/>
        </w:rPr>
        <w:t>، كشورهايي</w:t>
      </w:r>
      <w:r w:rsidRPr="007C09D7">
        <w:rPr>
          <w:rFonts w:cs="B Mitra"/>
          <w:sz w:val="28"/>
          <w:szCs w:val="28"/>
          <w:rtl/>
          <w:lang w:bidi="ar-YE"/>
        </w:rPr>
        <w:t xml:space="preserve"> چون عربستان سعود</w:t>
      </w:r>
      <w:r w:rsidR="00CE0757">
        <w:rPr>
          <w:rFonts w:cs="B Mitra"/>
          <w:sz w:val="28"/>
          <w:szCs w:val="28"/>
          <w:rtl/>
          <w:lang w:bidi="ar-YE"/>
        </w:rPr>
        <w:t>ي</w:t>
      </w:r>
      <w:r w:rsidRPr="007C09D7">
        <w:rPr>
          <w:rFonts w:cs="B Mitra"/>
          <w:sz w:val="28"/>
          <w:szCs w:val="28"/>
          <w:rtl/>
          <w:lang w:bidi="ar-YE"/>
        </w:rPr>
        <w:t>، پاكستان و مصر</w:t>
      </w:r>
      <w:r w:rsidR="006014DB">
        <w:rPr>
          <w:rFonts w:cs="B Mitra" w:hint="cs"/>
          <w:sz w:val="28"/>
          <w:szCs w:val="28"/>
          <w:rtl/>
          <w:lang w:bidi="ar-YE"/>
        </w:rPr>
        <w:t>،</w:t>
      </w:r>
      <w:r w:rsidRPr="007C09D7">
        <w:rPr>
          <w:rFonts w:cs="B Mitra"/>
          <w:sz w:val="28"/>
          <w:szCs w:val="28"/>
          <w:rtl/>
          <w:lang w:bidi="ar-YE"/>
        </w:rPr>
        <w:t xml:space="preserve"> با درجاتي متفاوت، آماده كمك</w:t>
      </w:r>
      <w:r w:rsidR="00CA7289" w:rsidRPr="007C09D7">
        <w:rPr>
          <w:rFonts w:cs="B Mitra"/>
          <w:sz w:val="28"/>
          <w:szCs w:val="28"/>
          <w:rtl/>
          <w:lang w:bidi="ar-YE"/>
        </w:rPr>
        <w:t>‌ها</w:t>
      </w:r>
      <w:r w:rsidRPr="007C09D7">
        <w:rPr>
          <w:rFonts w:cs="B Mitra"/>
          <w:sz w:val="28"/>
          <w:szCs w:val="28"/>
          <w:rtl/>
          <w:lang w:bidi="ar-YE"/>
        </w:rPr>
        <w:t>ي آموزشي ب</w:t>
      </w:r>
      <w:r w:rsidR="006014DB">
        <w:rPr>
          <w:rFonts w:cs="B Mitra" w:hint="cs"/>
          <w:sz w:val="28"/>
          <w:szCs w:val="28"/>
          <w:rtl/>
          <w:lang w:bidi="ar-YE"/>
        </w:rPr>
        <w:t xml:space="preserve">ه </w:t>
      </w:r>
      <w:r w:rsidRPr="007C09D7">
        <w:rPr>
          <w:rFonts w:cs="B Mitra"/>
          <w:sz w:val="28"/>
          <w:szCs w:val="28"/>
          <w:rtl/>
          <w:lang w:bidi="ar-YE"/>
        </w:rPr>
        <w:t>ويژه تأمين هزينه تحصيلي مسلمانان آمريكا در خارج بودند كه البته هدف اصلي آنان از اين كار، تحت تأثير قراردادن و خط مشي دادن به جريانات خاص اسلامي در آمريكا بوده است. روشن است كه سعودي</w:t>
      </w:r>
      <w:r w:rsidR="00CA7289" w:rsidRPr="007C09D7">
        <w:rPr>
          <w:rFonts w:cs="B Mitra"/>
          <w:sz w:val="28"/>
          <w:szCs w:val="28"/>
          <w:rtl/>
          <w:lang w:bidi="ar-YE"/>
        </w:rPr>
        <w:t>‌ها</w:t>
      </w:r>
      <w:r w:rsidRPr="007C09D7">
        <w:rPr>
          <w:rFonts w:cs="B Mitra"/>
          <w:sz w:val="28"/>
          <w:szCs w:val="28"/>
          <w:rtl/>
          <w:lang w:bidi="ar-YE"/>
        </w:rPr>
        <w:t xml:space="preserve"> در اين زمينه بيش</w:t>
      </w:r>
      <w:r w:rsidR="00665581">
        <w:rPr>
          <w:rFonts w:cs="B Mitra"/>
          <w:sz w:val="28"/>
          <w:szCs w:val="28"/>
          <w:rtl/>
          <w:lang w:bidi="ar-YE"/>
        </w:rPr>
        <w:t>‌تر</w:t>
      </w:r>
      <w:r w:rsidRPr="007C09D7">
        <w:rPr>
          <w:rFonts w:cs="B Mitra"/>
          <w:sz w:val="28"/>
          <w:szCs w:val="28"/>
          <w:rtl/>
          <w:lang w:bidi="ar-YE"/>
        </w:rPr>
        <w:t>ين هزينه</w:t>
      </w:r>
      <w:r w:rsidR="00CA7289" w:rsidRPr="007C09D7">
        <w:rPr>
          <w:rFonts w:cs="B Mitra"/>
          <w:sz w:val="28"/>
          <w:szCs w:val="28"/>
          <w:rtl/>
          <w:lang w:bidi="ar-YE"/>
        </w:rPr>
        <w:t>‌ها</w:t>
      </w:r>
      <w:r w:rsidRPr="007C09D7">
        <w:rPr>
          <w:rFonts w:cs="B Mitra"/>
          <w:sz w:val="28"/>
          <w:szCs w:val="28"/>
          <w:rtl/>
          <w:lang w:bidi="ar-YE"/>
        </w:rPr>
        <w:t xml:space="preserve"> را متقبّل شدند تا اسلام مورد نظر خود را در آمريكا ترويج دهند. از جمله كمك</w:t>
      </w:r>
      <w:r w:rsidR="00CA7289" w:rsidRPr="007C09D7">
        <w:rPr>
          <w:rFonts w:cs="B Mitra"/>
          <w:sz w:val="28"/>
          <w:szCs w:val="28"/>
          <w:rtl/>
          <w:lang w:bidi="ar-YE"/>
        </w:rPr>
        <w:t>‌ها</w:t>
      </w:r>
      <w:r w:rsidR="006014DB">
        <w:rPr>
          <w:rFonts w:cs="B Mitra"/>
          <w:sz w:val="28"/>
          <w:szCs w:val="28"/>
          <w:rtl/>
          <w:lang w:bidi="ar-YE"/>
        </w:rPr>
        <w:t xml:space="preserve">ي ديگر برخي </w:t>
      </w:r>
      <w:r w:rsidR="006014DB">
        <w:rPr>
          <w:rFonts w:cs="B Mitra" w:hint="cs"/>
          <w:sz w:val="28"/>
          <w:szCs w:val="28"/>
          <w:rtl/>
          <w:lang w:bidi="ar-YE"/>
        </w:rPr>
        <w:t>كشورهاي</w:t>
      </w:r>
      <w:r w:rsidRPr="007C09D7">
        <w:rPr>
          <w:rFonts w:cs="B Mitra"/>
          <w:sz w:val="28"/>
          <w:szCs w:val="28"/>
          <w:rtl/>
          <w:lang w:bidi="ar-YE"/>
        </w:rPr>
        <w:t xml:space="preserve"> اسلام</w:t>
      </w:r>
      <w:r w:rsidR="00CE0757">
        <w:rPr>
          <w:rFonts w:cs="B Mitra"/>
          <w:sz w:val="28"/>
          <w:szCs w:val="28"/>
          <w:rtl/>
          <w:lang w:bidi="ar-YE"/>
        </w:rPr>
        <w:t>ي</w:t>
      </w:r>
      <w:r w:rsidRPr="007C09D7">
        <w:rPr>
          <w:rFonts w:cs="B Mitra"/>
          <w:sz w:val="28"/>
          <w:szCs w:val="28"/>
          <w:rtl/>
          <w:lang w:bidi="ar-YE"/>
        </w:rPr>
        <w:t>، اعزام</w:t>
      </w:r>
      <w:r w:rsidR="0097267B" w:rsidRPr="007C09D7">
        <w:rPr>
          <w:rFonts w:cs="B Mitra" w:hint="cs"/>
          <w:sz w:val="28"/>
          <w:szCs w:val="28"/>
          <w:rtl/>
          <w:lang w:bidi="ar-YE"/>
        </w:rPr>
        <w:t xml:space="preserve"> </w:t>
      </w:r>
      <w:r w:rsidRPr="007C09D7">
        <w:rPr>
          <w:rFonts w:cs="B Mitra"/>
          <w:sz w:val="28"/>
          <w:szCs w:val="28"/>
          <w:rtl/>
          <w:lang w:bidi="ar-YE"/>
        </w:rPr>
        <w:t>امام جماعت</w:t>
      </w:r>
      <w:r w:rsidR="00CA7289" w:rsidRPr="007C09D7">
        <w:rPr>
          <w:rFonts w:cs="B Mitra"/>
          <w:sz w:val="28"/>
          <w:szCs w:val="28"/>
          <w:rtl/>
          <w:lang w:bidi="ar-YE"/>
        </w:rPr>
        <w:t>‌ها</w:t>
      </w:r>
      <w:r w:rsidR="006014DB">
        <w:rPr>
          <w:rFonts w:cs="B Mitra"/>
          <w:sz w:val="28"/>
          <w:szCs w:val="28"/>
          <w:rtl/>
          <w:lang w:bidi="ar-YE"/>
        </w:rPr>
        <w:t>ي آموزش</w:t>
      </w:r>
      <w:r w:rsidR="006014DB">
        <w:rPr>
          <w:rFonts w:cs="B Mitra" w:hint="cs"/>
          <w:sz w:val="28"/>
          <w:szCs w:val="28"/>
          <w:rtl/>
          <w:lang w:bidi="ar-YE"/>
        </w:rPr>
        <w:t>‌</w:t>
      </w:r>
      <w:r w:rsidRPr="007C09D7">
        <w:rPr>
          <w:rFonts w:cs="B Mitra"/>
          <w:sz w:val="28"/>
          <w:szCs w:val="28"/>
          <w:rtl/>
          <w:lang w:bidi="ar-YE"/>
        </w:rPr>
        <w:t xml:space="preserve">ديده از الازهر يا </w:t>
      </w:r>
      <w:r w:rsidR="006014DB">
        <w:rPr>
          <w:rFonts w:cs="B Mitra"/>
          <w:sz w:val="28"/>
          <w:szCs w:val="28"/>
          <w:rtl/>
          <w:lang w:bidi="ar-YE"/>
        </w:rPr>
        <w:t>مكه براي اداره مساجد آمريكا بود</w:t>
      </w:r>
      <w:r w:rsidR="006014DB">
        <w:rPr>
          <w:rFonts w:cs="B Mitra" w:hint="cs"/>
          <w:sz w:val="28"/>
          <w:szCs w:val="28"/>
          <w:rtl/>
          <w:lang w:bidi="ar-YE"/>
        </w:rPr>
        <w:t>؛</w:t>
      </w:r>
      <w:r w:rsidR="006014DB">
        <w:rPr>
          <w:rFonts w:cs="B Mitra"/>
          <w:sz w:val="28"/>
          <w:szCs w:val="28"/>
          <w:rtl/>
          <w:lang w:bidi="ar-YE"/>
        </w:rPr>
        <w:t xml:space="preserve"> براي مثال</w:t>
      </w:r>
      <w:r w:rsidRPr="007C09D7">
        <w:rPr>
          <w:rFonts w:cs="B Mitra"/>
          <w:sz w:val="28"/>
          <w:szCs w:val="28"/>
          <w:rtl/>
          <w:lang w:bidi="ar-YE"/>
        </w:rPr>
        <w:t xml:space="preserve"> در </w:t>
      </w:r>
      <w:r w:rsidR="006014DB">
        <w:rPr>
          <w:rFonts w:cs="B Mitra"/>
          <w:sz w:val="28"/>
          <w:szCs w:val="28"/>
          <w:rtl/>
          <w:lang w:bidi="ar-YE"/>
        </w:rPr>
        <w:t xml:space="preserve">دهه 1950 </w:t>
      </w:r>
      <w:r w:rsidR="006014DB">
        <w:rPr>
          <w:rFonts w:cs="B Mitra"/>
          <w:sz w:val="28"/>
          <w:szCs w:val="28"/>
          <w:rtl/>
          <w:lang w:bidi="ar-YE"/>
        </w:rPr>
        <w:lastRenderedPageBreak/>
        <w:t>گروهي امام جماعت تعليم</w:t>
      </w:r>
      <w:r w:rsidR="006014DB">
        <w:rPr>
          <w:rFonts w:cs="B Mitra" w:hint="cs"/>
          <w:sz w:val="28"/>
          <w:szCs w:val="28"/>
          <w:rtl/>
          <w:lang w:bidi="ar-YE"/>
        </w:rPr>
        <w:t>‌</w:t>
      </w:r>
      <w:r w:rsidRPr="007C09D7">
        <w:rPr>
          <w:rFonts w:cs="B Mitra"/>
          <w:sz w:val="28"/>
          <w:szCs w:val="28"/>
          <w:rtl/>
          <w:lang w:bidi="ar-YE"/>
        </w:rPr>
        <w:t>ديده و فارغ التحصيلِ الازهر براي اداره جامعه بزرگ مسلمانان يوگسلاوي در شيكاگو و اجتماعات اسلامي لبناني</w:t>
      </w:r>
      <w:r w:rsidR="00CA7289" w:rsidRPr="007C09D7">
        <w:rPr>
          <w:rFonts w:cs="B Mitra"/>
          <w:sz w:val="28"/>
          <w:szCs w:val="28"/>
          <w:rtl/>
          <w:lang w:bidi="ar-YE"/>
        </w:rPr>
        <w:t>‌ها</w:t>
      </w:r>
      <w:r w:rsidRPr="007C09D7">
        <w:rPr>
          <w:rFonts w:cs="B Mitra"/>
          <w:sz w:val="28"/>
          <w:szCs w:val="28"/>
          <w:rtl/>
          <w:lang w:bidi="ar-YE"/>
        </w:rPr>
        <w:t xml:space="preserve"> و آلباني</w:t>
      </w:r>
      <w:r w:rsidR="00CA7289" w:rsidRPr="007C09D7">
        <w:rPr>
          <w:rFonts w:cs="B Mitra"/>
          <w:sz w:val="28"/>
          <w:szCs w:val="28"/>
          <w:rtl/>
          <w:lang w:bidi="ar-YE"/>
        </w:rPr>
        <w:t>‌ها</w:t>
      </w:r>
      <w:r w:rsidRPr="007C09D7">
        <w:rPr>
          <w:rFonts w:cs="B Mitra"/>
          <w:sz w:val="28"/>
          <w:szCs w:val="28"/>
          <w:rtl/>
          <w:lang w:bidi="ar-YE"/>
        </w:rPr>
        <w:t xml:space="preserve"> در ديترو</w:t>
      </w:r>
      <w:r w:rsidR="006014DB">
        <w:rPr>
          <w:rFonts w:cs="B Mitra"/>
          <w:sz w:val="28"/>
          <w:szCs w:val="28"/>
          <w:rtl/>
          <w:lang w:bidi="ar-YE"/>
        </w:rPr>
        <w:t xml:space="preserve">يت به آمريكا فرستاده شدند. </w:t>
      </w:r>
      <w:r w:rsidR="006014DB">
        <w:rPr>
          <w:rFonts w:cs="B Mitra" w:hint="cs"/>
          <w:sz w:val="28"/>
          <w:szCs w:val="28"/>
          <w:rtl/>
          <w:lang w:bidi="ar-YE"/>
        </w:rPr>
        <w:t>كشورهاي</w:t>
      </w:r>
      <w:r w:rsidRPr="007C09D7">
        <w:rPr>
          <w:rFonts w:cs="B Mitra"/>
          <w:sz w:val="28"/>
          <w:szCs w:val="28"/>
          <w:rtl/>
          <w:lang w:bidi="ar-YE"/>
        </w:rPr>
        <w:t xml:space="preserve"> غربي در سال 1962 براي </w:t>
      </w:r>
      <w:r w:rsidR="006014DB">
        <w:rPr>
          <w:rFonts w:cs="B Mitra"/>
          <w:sz w:val="28"/>
          <w:szCs w:val="28"/>
          <w:rtl/>
          <w:lang w:bidi="ar-YE"/>
        </w:rPr>
        <w:t>تعليم</w:t>
      </w:r>
      <w:r w:rsidR="006014DB">
        <w:rPr>
          <w:rFonts w:cs="B Mitra" w:hint="cs"/>
          <w:sz w:val="28"/>
          <w:szCs w:val="28"/>
          <w:rtl/>
          <w:lang w:bidi="ar-YE"/>
        </w:rPr>
        <w:t xml:space="preserve"> </w:t>
      </w:r>
      <w:r w:rsidRPr="007C09D7">
        <w:rPr>
          <w:rFonts w:cs="B Mitra"/>
          <w:sz w:val="28"/>
          <w:szCs w:val="28"/>
          <w:rtl/>
          <w:lang w:bidi="ar-YE"/>
        </w:rPr>
        <w:t>دادن امام جماعتِ مساجد و اجتماعات اسلامي</w:t>
      </w:r>
      <w:r w:rsidR="006014DB">
        <w:rPr>
          <w:rFonts w:cs="B Mitra" w:hint="cs"/>
          <w:sz w:val="28"/>
          <w:szCs w:val="28"/>
          <w:rtl/>
          <w:lang w:bidi="ar-YE"/>
        </w:rPr>
        <w:t>،</w:t>
      </w:r>
      <w:r w:rsidR="006014DB">
        <w:rPr>
          <w:rFonts w:cs="B Mitra"/>
          <w:sz w:val="28"/>
          <w:szCs w:val="28"/>
          <w:rtl/>
          <w:lang w:bidi="ar-YE"/>
        </w:rPr>
        <w:t xml:space="preserve"> سازماني به نام </w:t>
      </w:r>
      <w:r w:rsidR="006014DB">
        <w:rPr>
          <w:rFonts w:cs="B Mitra" w:hint="cs"/>
          <w:sz w:val="28"/>
          <w:szCs w:val="28"/>
          <w:rtl/>
          <w:lang w:bidi="ar-YE"/>
        </w:rPr>
        <w:t>«</w:t>
      </w:r>
      <w:r w:rsidR="006014DB">
        <w:rPr>
          <w:rFonts w:cs="B Mitra"/>
          <w:sz w:val="28"/>
          <w:szCs w:val="28"/>
          <w:rtl/>
          <w:lang w:bidi="ar-YE"/>
        </w:rPr>
        <w:t>اتحاديه جهاني مسلمانان</w:t>
      </w:r>
      <w:r w:rsidR="006014DB">
        <w:rPr>
          <w:rFonts w:cs="B Mitra" w:hint="cs"/>
          <w:sz w:val="28"/>
          <w:szCs w:val="28"/>
          <w:rtl/>
          <w:lang w:bidi="ar-YE"/>
        </w:rPr>
        <w:t>»</w:t>
      </w:r>
      <w:r w:rsidRPr="007C09D7">
        <w:rPr>
          <w:rFonts w:cs="B Mitra"/>
          <w:sz w:val="28"/>
          <w:szCs w:val="28"/>
          <w:rtl/>
          <w:lang w:bidi="ar-YE"/>
        </w:rPr>
        <w:t xml:space="preserve"> را بنيانگذاري كردند. در اوايل دهه 1980 تقريباً 26 جامعه اسلامي در ايالات متحده از خدمات </w:t>
      </w:r>
      <w:r w:rsidR="006014DB">
        <w:rPr>
          <w:rFonts w:cs="B Mitra" w:hint="cs"/>
          <w:sz w:val="28"/>
          <w:szCs w:val="28"/>
          <w:rtl/>
          <w:lang w:bidi="ar-YE"/>
        </w:rPr>
        <w:t>«</w:t>
      </w:r>
      <w:r w:rsidRPr="007C09D7">
        <w:rPr>
          <w:rFonts w:cs="B Mitra"/>
          <w:sz w:val="28"/>
          <w:szCs w:val="28"/>
          <w:rtl/>
          <w:lang w:bidi="ar-YE"/>
        </w:rPr>
        <w:t>اتحاديه جهاني مسلمانان</w:t>
      </w:r>
      <w:r w:rsidR="006014DB">
        <w:rPr>
          <w:rFonts w:cs="B Mitra" w:hint="cs"/>
          <w:sz w:val="28"/>
          <w:szCs w:val="28"/>
          <w:rtl/>
          <w:lang w:bidi="ar-YE"/>
        </w:rPr>
        <w:t>»</w:t>
      </w:r>
      <w:r w:rsidRPr="007C09D7">
        <w:rPr>
          <w:rFonts w:cs="B Mitra"/>
          <w:sz w:val="28"/>
          <w:szCs w:val="28"/>
          <w:rtl/>
          <w:lang w:bidi="ar-YE"/>
        </w:rPr>
        <w:t xml:space="preserve"> ب</w:t>
      </w:r>
      <w:r w:rsidR="00157CF4">
        <w:rPr>
          <w:rFonts w:cs="B Mitra"/>
          <w:sz w:val="28"/>
          <w:szCs w:val="28"/>
          <w:rtl/>
          <w:lang w:bidi="ar-YE"/>
        </w:rPr>
        <w:t>رخوردار شدند و مشكل رهبر</w:t>
      </w:r>
      <w:r w:rsidR="006014DB">
        <w:rPr>
          <w:rFonts w:cs="B Mitra"/>
          <w:sz w:val="28"/>
          <w:szCs w:val="28"/>
          <w:rtl/>
          <w:lang w:bidi="ar-YE"/>
        </w:rPr>
        <w:t xml:space="preserve"> آموزش</w:t>
      </w:r>
      <w:r w:rsidR="006014DB">
        <w:rPr>
          <w:rFonts w:cs="B Mitra" w:hint="cs"/>
          <w:sz w:val="28"/>
          <w:szCs w:val="28"/>
          <w:rtl/>
          <w:lang w:bidi="ar-YE"/>
        </w:rPr>
        <w:t>‌</w:t>
      </w:r>
      <w:r w:rsidRPr="007C09D7">
        <w:rPr>
          <w:rFonts w:cs="B Mitra"/>
          <w:sz w:val="28"/>
          <w:szCs w:val="28"/>
          <w:rtl/>
          <w:lang w:bidi="ar-YE"/>
        </w:rPr>
        <w:t>د</w:t>
      </w:r>
      <w:r w:rsidR="006014DB">
        <w:rPr>
          <w:rFonts w:cs="B Mitra"/>
          <w:sz w:val="28"/>
          <w:szCs w:val="28"/>
          <w:rtl/>
          <w:lang w:bidi="ar-YE"/>
        </w:rPr>
        <w:t>يده براي مساجد خود را تا حدي بر</w:t>
      </w:r>
      <w:r w:rsidRPr="007C09D7">
        <w:rPr>
          <w:rFonts w:cs="B Mitra"/>
          <w:sz w:val="28"/>
          <w:szCs w:val="28"/>
          <w:rtl/>
          <w:lang w:bidi="ar-YE"/>
        </w:rPr>
        <w:t>طرف كردند. تقريباً تمام اين افراد در مصر، لبنان و عربستان سعودي تعليم ديده بودند.</w:t>
      </w:r>
      <w:r w:rsidR="00157CF4">
        <w:rPr>
          <w:rStyle w:val="FootnoteReference"/>
          <w:rFonts w:cs="B Mitra"/>
          <w:sz w:val="28"/>
          <w:szCs w:val="28"/>
          <w:rtl/>
          <w:lang w:bidi="ar-YE"/>
        </w:rPr>
        <w:footnoteReference w:id="1"/>
      </w:r>
    </w:p>
    <w:p w:rsidR="00E2108C" w:rsidRPr="007C09D7" w:rsidRDefault="00E2108C" w:rsidP="0097267B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2B23A2" w:rsidRPr="00387F73" w:rsidRDefault="006D148E" w:rsidP="0097267B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387F73">
        <w:rPr>
          <w:rFonts w:cs="B Titr" w:hint="cs"/>
          <w:sz w:val="24"/>
          <w:szCs w:val="24"/>
          <w:rtl/>
          <w:lang w:bidi="fa-IR"/>
        </w:rPr>
        <w:t xml:space="preserve"> </w:t>
      </w:r>
      <w:r w:rsidR="002B23A2" w:rsidRPr="00387F73">
        <w:rPr>
          <w:rFonts w:cs="B Titr" w:hint="cs"/>
          <w:sz w:val="24"/>
          <w:szCs w:val="24"/>
          <w:rtl/>
          <w:lang w:bidi="fa-IR"/>
        </w:rPr>
        <w:t>الگوبرداري از پيامبر اعظم (ص)</w:t>
      </w:r>
    </w:p>
    <w:p w:rsidR="00902104" w:rsidRPr="007C09D7" w:rsidRDefault="009F0701" w:rsidP="002B23A2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7C09D7">
        <w:rPr>
          <w:rFonts w:cs="B Mitra" w:hint="cs"/>
          <w:sz w:val="28"/>
          <w:szCs w:val="28"/>
          <w:rtl/>
          <w:lang w:bidi="fa-IR"/>
        </w:rPr>
        <w:t>گذشته از</w:t>
      </w:r>
      <w:r w:rsidR="00902104" w:rsidRPr="007C09D7">
        <w:rPr>
          <w:rFonts w:cs="B Mitra" w:hint="cs"/>
          <w:sz w:val="28"/>
          <w:szCs w:val="28"/>
          <w:rtl/>
          <w:lang w:bidi="fa-IR"/>
        </w:rPr>
        <w:t xml:space="preserve"> نگاه</w:t>
      </w:r>
      <w:r w:rsidR="00CA7289" w:rsidRPr="007C09D7">
        <w:rPr>
          <w:rFonts w:cs="B Mitra" w:hint="cs"/>
          <w:sz w:val="28"/>
          <w:szCs w:val="28"/>
          <w:rtl/>
          <w:lang w:bidi="fa-IR"/>
        </w:rPr>
        <w:t>‌ها</w:t>
      </w:r>
      <w:r w:rsidR="00902104" w:rsidRPr="007C09D7">
        <w:rPr>
          <w:rFonts w:cs="B Mitra" w:hint="cs"/>
          <w:sz w:val="28"/>
          <w:szCs w:val="28"/>
          <w:rtl/>
          <w:lang w:bidi="fa-IR"/>
        </w:rPr>
        <w:t>ی مدیریتی کلان</w:t>
      </w:r>
      <w:r w:rsidR="0097267B" w:rsidRPr="007C09D7">
        <w:rPr>
          <w:rFonts w:cs="B Mitra" w:hint="cs"/>
          <w:sz w:val="28"/>
          <w:szCs w:val="28"/>
          <w:rtl/>
          <w:lang w:bidi="fa-IR"/>
        </w:rPr>
        <w:t xml:space="preserve">، مسئله </w:t>
      </w:r>
      <w:r w:rsidR="00902104" w:rsidRPr="007C09D7">
        <w:rPr>
          <w:rFonts w:cs="B Mitra" w:hint="cs"/>
          <w:sz w:val="28"/>
          <w:szCs w:val="28"/>
          <w:rtl/>
          <w:lang w:bidi="fa-IR"/>
        </w:rPr>
        <w:t>مورد بحث</w:t>
      </w:r>
      <w:r w:rsidR="00E2108C" w:rsidRPr="007C09D7">
        <w:rPr>
          <w:rFonts w:cs="B Mitra" w:hint="cs"/>
          <w:sz w:val="28"/>
          <w:szCs w:val="28"/>
          <w:rtl/>
          <w:lang w:bidi="fa-IR"/>
        </w:rPr>
        <w:t xml:space="preserve"> </w:t>
      </w:r>
      <w:r w:rsidR="00CA7289" w:rsidRPr="007C09D7">
        <w:rPr>
          <w:rFonts w:cs="B Mitra" w:hint="cs"/>
          <w:sz w:val="28"/>
          <w:szCs w:val="28"/>
          <w:rtl/>
          <w:lang w:bidi="fa-IR"/>
        </w:rPr>
        <w:t>تأثير</w:t>
      </w:r>
      <w:r w:rsidR="002B23A2">
        <w:rPr>
          <w:rFonts w:cs="B Mitra" w:hint="cs"/>
          <w:sz w:val="28"/>
          <w:szCs w:val="28"/>
          <w:rtl/>
          <w:lang w:bidi="fa-IR"/>
        </w:rPr>
        <w:t>ی است که امام جماعت به‌</w:t>
      </w:r>
      <w:r w:rsidR="00E2108C" w:rsidRPr="007C09D7">
        <w:rPr>
          <w:rFonts w:cs="B Mitra" w:hint="cs"/>
          <w:sz w:val="28"/>
          <w:szCs w:val="28"/>
          <w:rtl/>
          <w:lang w:bidi="fa-IR"/>
        </w:rPr>
        <w:t xml:space="preserve">عنوان رهبر فرهنگی جامعه </w:t>
      </w:r>
      <w:r w:rsidR="00AE2AFB">
        <w:rPr>
          <w:rFonts w:cs="B Mitra" w:hint="cs"/>
          <w:sz w:val="28"/>
          <w:szCs w:val="28"/>
          <w:rtl/>
          <w:lang w:bidi="fa-IR"/>
        </w:rPr>
        <w:t>مي‌</w:t>
      </w:r>
      <w:r w:rsidR="00E2108C" w:rsidRPr="007C09D7">
        <w:rPr>
          <w:rFonts w:cs="B Mitra" w:hint="cs"/>
          <w:sz w:val="28"/>
          <w:szCs w:val="28"/>
          <w:rtl/>
          <w:lang w:bidi="fa-IR"/>
        </w:rPr>
        <w:t>تواند داشته باشد.</w:t>
      </w:r>
      <w:r w:rsidR="002B23A2">
        <w:rPr>
          <w:rFonts w:cs="B Mitra" w:hint="cs"/>
          <w:sz w:val="28"/>
          <w:szCs w:val="28"/>
          <w:rtl/>
          <w:lang w:bidi="fa-IR"/>
        </w:rPr>
        <w:t xml:space="preserve"> در اين رابطه مي‌توان گفت </w:t>
      </w:r>
      <w:r w:rsidR="002B23A2" w:rsidRPr="007C09D7">
        <w:rPr>
          <w:rFonts w:cs="B Mitra" w:hint="cs"/>
          <w:sz w:val="28"/>
          <w:szCs w:val="28"/>
          <w:rtl/>
          <w:lang w:bidi="fa-IR"/>
        </w:rPr>
        <w:t xml:space="preserve">ضابطه </w:t>
      </w:r>
      <w:r w:rsidR="002B23A2">
        <w:rPr>
          <w:rFonts w:cs="B Mitra" w:hint="cs"/>
          <w:sz w:val="28"/>
          <w:szCs w:val="28"/>
          <w:rtl/>
          <w:lang w:bidi="fa-IR"/>
        </w:rPr>
        <w:t>کلی برای اتصال ایمانی،</w:t>
      </w:r>
      <w:r w:rsidR="002B23A2" w:rsidRPr="007C09D7">
        <w:rPr>
          <w:rFonts w:cs="B Mitra" w:hint="cs"/>
          <w:sz w:val="28"/>
          <w:szCs w:val="28"/>
          <w:rtl/>
          <w:lang w:bidi="fa-IR"/>
        </w:rPr>
        <w:t xml:space="preserve"> الگو برداری از پیامبر </w:t>
      </w:r>
      <w:r w:rsidR="002B23A2">
        <w:rPr>
          <w:rFonts w:cs="B Mitra" w:hint="cs"/>
          <w:sz w:val="28"/>
          <w:szCs w:val="28"/>
          <w:rtl/>
          <w:lang w:bidi="fa-IR"/>
        </w:rPr>
        <w:t>اعظم (ص) است.</w:t>
      </w:r>
    </w:p>
    <w:p w:rsidR="00E2108C" w:rsidRPr="007C09D7" w:rsidRDefault="00E2108C" w:rsidP="00387F73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7C09D7">
        <w:rPr>
          <w:rFonts w:cs="B Mitra" w:hint="cs"/>
          <w:sz w:val="28"/>
          <w:szCs w:val="28"/>
          <w:rtl/>
          <w:lang w:bidi="fa-IR"/>
        </w:rPr>
        <w:t xml:space="preserve">در صدر اسلام پیامبر اعظم </w:t>
      </w:r>
      <w:r w:rsidR="002B23A2">
        <w:rPr>
          <w:rFonts w:cs="B Mitra" w:hint="cs"/>
          <w:sz w:val="28"/>
          <w:szCs w:val="28"/>
          <w:rtl/>
          <w:lang w:bidi="fa-IR"/>
        </w:rPr>
        <w:t>(ص) به‌</w:t>
      </w:r>
      <w:r w:rsidRPr="007C09D7">
        <w:rPr>
          <w:rFonts w:cs="B Mitra" w:hint="cs"/>
          <w:sz w:val="28"/>
          <w:szCs w:val="28"/>
          <w:rtl/>
          <w:lang w:bidi="fa-IR"/>
        </w:rPr>
        <w:t>عنوان پدری دلسوز</w:t>
      </w:r>
      <w:r w:rsidR="00387F73">
        <w:rPr>
          <w:rFonts w:cs="B Mitra" w:hint="cs"/>
          <w:sz w:val="28"/>
          <w:szCs w:val="28"/>
          <w:rtl/>
          <w:lang w:bidi="fa-IR"/>
        </w:rPr>
        <w:t>،</w:t>
      </w:r>
      <w:r w:rsidRPr="007C09D7">
        <w:rPr>
          <w:rFonts w:cs="B Mitra" w:hint="cs"/>
          <w:sz w:val="28"/>
          <w:szCs w:val="28"/>
          <w:rtl/>
          <w:lang w:bidi="fa-IR"/>
        </w:rPr>
        <w:t xml:space="preserve"> مورد توجه تمام جامعه</w:t>
      </w:r>
      <w:r w:rsidR="0097267B" w:rsidRPr="007C09D7">
        <w:rPr>
          <w:rFonts w:cs="B Mitra" w:hint="cs"/>
          <w:sz w:val="28"/>
          <w:szCs w:val="28"/>
          <w:rtl/>
          <w:lang w:bidi="fa-IR"/>
        </w:rPr>
        <w:t xml:space="preserve"> </w:t>
      </w:r>
      <w:r w:rsidRPr="007C09D7">
        <w:rPr>
          <w:rFonts w:cs="B Mitra" w:hint="cs"/>
          <w:sz w:val="28"/>
          <w:szCs w:val="28"/>
          <w:rtl/>
          <w:lang w:bidi="fa-IR"/>
        </w:rPr>
        <w:t>اسلامی بود</w:t>
      </w:r>
      <w:r w:rsidR="002B23A2">
        <w:rPr>
          <w:rFonts w:cs="B Mitra" w:hint="cs"/>
          <w:sz w:val="28"/>
          <w:szCs w:val="28"/>
          <w:rtl/>
          <w:lang w:bidi="fa-IR"/>
        </w:rPr>
        <w:t>؛</w:t>
      </w:r>
      <w:r w:rsidRPr="007C09D7">
        <w:rPr>
          <w:rFonts w:cs="B Mitra" w:hint="cs"/>
          <w:sz w:val="28"/>
          <w:szCs w:val="28"/>
          <w:rtl/>
          <w:lang w:bidi="fa-IR"/>
        </w:rPr>
        <w:t xml:space="preserve"> از این رو اگر قرار باشد</w:t>
      </w:r>
      <w:r w:rsidR="0097267B" w:rsidRPr="007C09D7">
        <w:rPr>
          <w:rFonts w:cs="B Mitra" w:hint="cs"/>
          <w:sz w:val="28"/>
          <w:szCs w:val="28"/>
          <w:rtl/>
          <w:lang w:bidi="fa-IR"/>
        </w:rPr>
        <w:t xml:space="preserve"> </w:t>
      </w:r>
      <w:r w:rsidRPr="007C09D7">
        <w:rPr>
          <w:rFonts w:cs="B Mitra" w:hint="cs"/>
          <w:sz w:val="28"/>
          <w:szCs w:val="28"/>
          <w:rtl/>
          <w:lang w:bidi="fa-IR"/>
        </w:rPr>
        <w:t>امام جماعت نقشی را د</w:t>
      </w:r>
      <w:r w:rsidR="00387F73">
        <w:rPr>
          <w:rFonts w:cs="B Mitra" w:hint="cs"/>
          <w:sz w:val="28"/>
          <w:szCs w:val="28"/>
          <w:rtl/>
          <w:lang w:bidi="fa-IR"/>
        </w:rPr>
        <w:t>ر ایجاد انس و الفت و تربیت و سر</w:t>
      </w:r>
      <w:r w:rsidRPr="007C09D7">
        <w:rPr>
          <w:rFonts w:cs="B Mitra" w:hint="cs"/>
          <w:sz w:val="28"/>
          <w:szCs w:val="28"/>
          <w:rtl/>
          <w:lang w:bidi="fa-IR"/>
        </w:rPr>
        <w:t>پرستی مسجدیان</w:t>
      </w:r>
      <w:r w:rsidR="00387F73">
        <w:rPr>
          <w:rFonts w:cs="B Mitra" w:hint="cs"/>
          <w:sz w:val="28"/>
          <w:szCs w:val="28"/>
          <w:rtl/>
          <w:lang w:bidi="fa-IR"/>
        </w:rPr>
        <w:t xml:space="preserve"> ــ که در یک</w:t>
      </w:r>
      <w:r w:rsidRPr="007C09D7">
        <w:rPr>
          <w:rFonts w:cs="B Mitra" w:hint="cs"/>
          <w:sz w:val="28"/>
          <w:szCs w:val="28"/>
          <w:rtl/>
          <w:lang w:bidi="fa-IR"/>
        </w:rPr>
        <w:t xml:space="preserve"> شهر کوچک به نام مسجد گرد هم </w:t>
      </w:r>
      <w:r w:rsidR="00AE2AFB">
        <w:rPr>
          <w:rFonts w:cs="B Mitra" w:hint="cs"/>
          <w:sz w:val="28"/>
          <w:szCs w:val="28"/>
          <w:rtl/>
          <w:lang w:bidi="fa-IR"/>
        </w:rPr>
        <w:t>مي‌</w:t>
      </w:r>
      <w:r w:rsidR="00387F73">
        <w:rPr>
          <w:rFonts w:cs="B Mitra" w:hint="cs"/>
          <w:sz w:val="28"/>
          <w:szCs w:val="28"/>
          <w:rtl/>
          <w:lang w:bidi="fa-IR"/>
        </w:rPr>
        <w:t>آیند ــ</w:t>
      </w:r>
      <w:r w:rsidR="00A70495" w:rsidRPr="007C09D7">
        <w:rPr>
          <w:rFonts w:cs="B Mitra" w:hint="cs"/>
          <w:sz w:val="28"/>
          <w:szCs w:val="28"/>
          <w:rtl/>
          <w:lang w:bidi="fa-IR"/>
        </w:rPr>
        <w:t xml:space="preserve"> داشته باشد</w:t>
      </w:r>
      <w:r w:rsidR="00387F73">
        <w:rPr>
          <w:rFonts w:cs="B Mitra" w:hint="cs"/>
          <w:sz w:val="28"/>
          <w:szCs w:val="28"/>
          <w:rtl/>
          <w:lang w:bidi="fa-IR"/>
        </w:rPr>
        <w:t>، باید تأسی و الگو</w:t>
      </w:r>
      <w:r w:rsidR="00A70495" w:rsidRPr="007C09D7">
        <w:rPr>
          <w:rFonts w:cs="B Mitra" w:hint="cs"/>
          <w:sz w:val="28"/>
          <w:szCs w:val="28"/>
          <w:rtl/>
          <w:lang w:bidi="fa-IR"/>
        </w:rPr>
        <w:t xml:space="preserve">برداری کامل از پیامبر اعظم </w:t>
      </w:r>
      <w:r w:rsidR="00387F73">
        <w:rPr>
          <w:rFonts w:cs="B Mitra" w:hint="cs"/>
          <w:sz w:val="28"/>
          <w:szCs w:val="28"/>
          <w:rtl/>
          <w:lang w:bidi="fa-IR"/>
        </w:rPr>
        <w:t>(ص)</w:t>
      </w:r>
      <w:r w:rsidR="00A70495" w:rsidRPr="007C09D7">
        <w:rPr>
          <w:rFonts w:cs="B Mitra" w:hint="cs"/>
          <w:sz w:val="28"/>
          <w:szCs w:val="28"/>
          <w:rtl/>
          <w:lang w:bidi="fa-IR"/>
        </w:rPr>
        <w:t xml:space="preserve"> داشته باشند.</w:t>
      </w:r>
    </w:p>
    <w:p w:rsidR="00A70495" w:rsidRPr="00387F73" w:rsidRDefault="00CA7289" w:rsidP="0097267B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387F73">
        <w:rPr>
          <w:rFonts w:cs="B Titr" w:hint="cs"/>
          <w:sz w:val="24"/>
          <w:szCs w:val="24"/>
          <w:rtl/>
          <w:lang w:bidi="fa-IR"/>
        </w:rPr>
        <w:t>تأثير</w:t>
      </w:r>
      <w:r w:rsidR="00387F73" w:rsidRPr="00387F73">
        <w:rPr>
          <w:rFonts w:cs="B Titr" w:hint="cs"/>
          <w:sz w:val="24"/>
          <w:szCs w:val="24"/>
          <w:rtl/>
          <w:lang w:bidi="fa-IR"/>
        </w:rPr>
        <w:t xml:space="preserve"> روابط عاطفی در بر</w:t>
      </w:r>
      <w:r w:rsidR="00A70495" w:rsidRPr="00387F73">
        <w:rPr>
          <w:rFonts w:cs="B Titr" w:hint="cs"/>
          <w:sz w:val="24"/>
          <w:szCs w:val="24"/>
          <w:rtl/>
          <w:lang w:bidi="fa-IR"/>
        </w:rPr>
        <w:t>نامه</w:t>
      </w:r>
      <w:r w:rsidRPr="00387F73">
        <w:rPr>
          <w:rFonts w:cs="B Titr" w:hint="cs"/>
          <w:sz w:val="24"/>
          <w:szCs w:val="24"/>
          <w:rtl/>
          <w:lang w:bidi="fa-IR"/>
        </w:rPr>
        <w:t>‌ها</w:t>
      </w:r>
      <w:r w:rsidR="00A70495" w:rsidRPr="00387F73">
        <w:rPr>
          <w:rFonts w:cs="B Titr" w:hint="cs"/>
          <w:sz w:val="24"/>
          <w:szCs w:val="24"/>
          <w:rtl/>
          <w:lang w:bidi="fa-IR"/>
        </w:rPr>
        <w:t>ی فکری</w:t>
      </w:r>
      <w:r w:rsidR="00AC1FF6" w:rsidRPr="00387F73">
        <w:rPr>
          <w:rFonts w:cs="B Titr" w:hint="cs"/>
          <w:sz w:val="24"/>
          <w:szCs w:val="24"/>
          <w:rtl/>
          <w:lang w:bidi="fa-IR"/>
        </w:rPr>
        <w:t>،</w:t>
      </w:r>
      <w:r w:rsidR="00387F73" w:rsidRPr="00387F73">
        <w:rPr>
          <w:rFonts w:cs="B Titr" w:hint="cs"/>
          <w:sz w:val="24"/>
          <w:szCs w:val="24"/>
          <w:rtl/>
          <w:lang w:bidi="fa-IR"/>
        </w:rPr>
        <w:t xml:space="preserve"> فرهنگی</w:t>
      </w:r>
    </w:p>
    <w:p w:rsidR="00A70495" w:rsidRPr="007C09D7" w:rsidRDefault="00A70495" w:rsidP="0097267B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7C09D7">
        <w:rPr>
          <w:rFonts w:cs="B Mitra" w:hint="cs"/>
          <w:sz w:val="28"/>
          <w:szCs w:val="28"/>
          <w:rtl/>
          <w:lang w:bidi="fa-IR"/>
        </w:rPr>
        <w:t>حتی اگر یک مکتب در گزاره</w:t>
      </w:r>
      <w:r w:rsidR="00CA7289" w:rsidRPr="007C09D7">
        <w:rPr>
          <w:rFonts w:cs="B Mitra" w:hint="cs"/>
          <w:sz w:val="28"/>
          <w:szCs w:val="28"/>
          <w:rtl/>
          <w:lang w:bidi="fa-IR"/>
        </w:rPr>
        <w:t>‌ها</w:t>
      </w:r>
      <w:r w:rsidRPr="007C09D7">
        <w:rPr>
          <w:rFonts w:cs="B Mitra" w:hint="cs"/>
          <w:sz w:val="28"/>
          <w:szCs w:val="28"/>
          <w:rtl/>
          <w:lang w:bidi="fa-IR"/>
        </w:rPr>
        <w:t>ی فکری و تعالیم خود از پشتوانه</w:t>
      </w:r>
      <w:r w:rsidR="0097267B" w:rsidRPr="007C09D7">
        <w:rPr>
          <w:rFonts w:cs="B Mitra" w:hint="cs"/>
          <w:sz w:val="28"/>
          <w:szCs w:val="28"/>
          <w:rtl/>
          <w:lang w:bidi="fa-IR"/>
        </w:rPr>
        <w:t xml:space="preserve"> </w:t>
      </w:r>
      <w:r w:rsidR="009C3BF9">
        <w:rPr>
          <w:rFonts w:cs="B Mitra" w:hint="cs"/>
          <w:sz w:val="28"/>
          <w:szCs w:val="28"/>
          <w:rtl/>
          <w:lang w:bidi="fa-IR"/>
        </w:rPr>
        <w:t>منطقی هم بر</w:t>
      </w:r>
      <w:r w:rsidRPr="007C09D7">
        <w:rPr>
          <w:rFonts w:cs="B Mitra" w:hint="cs"/>
          <w:sz w:val="28"/>
          <w:szCs w:val="28"/>
          <w:rtl/>
          <w:lang w:bidi="fa-IR"/>
        </w:rPr>
        <w:t>خوردار باشد</w:t>
      </w:r>
      <w:r w:rsidR="009C3BF9">
        <w:rPr>
          <w:rFonts w:cs="B Mitra" w:hint="cs"/>
          <w:sz w:val="28"/>
          <w:szCs w:val="28"/>
          <w:rtl/>
          <w:lang w:bidi="fa-IR"/>
        </w:rPr>
        <w:t>،</w:t>
      </w:r>
      <w:r w:rsidRPr="007C09D7">
        <w:rPr>
          <w:rFonts w:cs="B Mitra" w:hint="cs"/>
          <w:sz w:val="28"/>
          <w:szCs w:val="28"/>
          <w:rtl/>
          <w:lang w:bidi="fa-IR"/>
        </w:rPr>
        <w:t xml:space="preserve"> وقتی که رابطه</w:t>
      </w:r>
      <w:r w:rsidR="0097267B" w:rsidRPr="007C09D7">
        <w:rPr>
          <w:rFonts w:cs="B Mitra" w:hint="cs"/>
          <w:sz w:val="28"/>
          <w:szCs w:val="28"/>
          <w:rtl/>
          <w:lang w:bidi="fa-IR"/>
        </w:rPr>
        <w:t xml:space="preserve"> </w:t>
      </w:r>
      <w:r w:rsidRPr="007C09D7">
        <w:rPr>
          <w:rFonts w:cs="B Mitra" w:hint="cs"/>
          <w:sz w:val="28"/>
          <w:szCs w:val="28"/>
          <w:rtl/>
          <w:lang w:bidi="fa-IR"/>
        </w:rPr>
        <w:t>عاطفی در آن وجود نداشته باشد</w:t>
      </w:r>
      <w:r w:rsidR="00D87476">
        <w:rPr>
          <w:rFonts w:cs="B Mitra" w:hint="cs"/>
          <w:sz w:val="28"/>
          <w:szCs w:val="28"/>
          <w:rtl/>
          <w:lang w:bidi="fa-IR"/>
        </w:rPr>
        <w:t>،</w:t>
      </w:r>
      <w:r w:rsidRPr="007C09D7">
        <w:rPr>
          <w:rFonts w:cs="B Mitra" w:hint="cs"/>
          <w:sz w:val="28"/>
          <w:szCs w:val="28"/>
          <w:rtl/>
          <w:lang w:bidi="fa-IR"/>
        </w:rPr>
        <w:t xml:space="preserve"> مورد استقبال مردم واقع ن</w:t>
      </w:r>
      <w:r w:rsidR="00AE2AFB">
        <w:rPr>
          <w:rFonts w:cs="B Mitra" w:hint="cs"/>
          <w:sz w:val="28"/>
          <w:szCs w:val="28"/>
          <w:rtl/>
          <w:lang w:bidi="fa-IR"/>
        </w:rPr>
        <w:t>مي‌</w:t>
      </w:r>
      <w:r w:rsidRPr="007C09D7">
        <w:rPr>
          <w:rFonts w:cs="B Mitra" w:hint="cs"/>
          <w:sz w:val="28"/>
          <w:szCs w:val="28"/>
          <w:rtl/>
          <w:lang w:bidi="fa-IR"/>
        </w:rPr>
        <w:t>شود</w:t>
      </w:r>
      <w:r w:rsidR="00D87476">
        <w:rPr>
          <w:rFonts w:cs="B Mitra" w:hint="cs"/>
          <w:sz w:val="28"/>
          <w:szCs w:val="28"/>
          <w:rtl/>
          <w:lang w:bidi="fa-IR"/>
        </w:rPr>
        <w:t>.</w:t>
      </w:r>
      <w:r w:rsidRPr="007C09D7">
        <w:rPr>
          <w:rFonts w:cs="B Mitra" w:hint="cs"/>
          <w:sz w:val="28"/>
          <w:szCs w:val="28"/>
          <w:rtl/>
          <w:lang w:bidi="fa-IR"/>
        </w:rPr>
        <w:t xml:space="preserve"> قرآن کریم در این باره </w:t>
      </w:r>
      <w:r w:rsidR="00AE2AFB">
        <w:rPr>
          <w:rFonts w:cs="B Mitra" w:hint="cs"/>
          <w:sz w:val="28"/>
          <w:szCs w:val="28"/>
          <w:rtl/>
          <w:lang w:bidi="fa-IR"/>
        </w:rPr>
        <w:t>مي‌</w:t>
      </w:r>
      <w:r w:rsidRPr="007C09D7">
        <w:rPr>
          <w:rFonts w:cs="B Mitra" w:hint="cs"/>
          <w:sz w:val="28"/>
          <w:szCs w:val="28"/>
          <w:rtl/>
          <w:lang w:bidi="fa-IR"/>
        </w:rPr>
        <w:t>فرماید :</w:t>
      </w:r>
      <w:r w:rsidR="00D87476">
        <w:rPr>
          <w:rFonts w:cs="B Mitra" w:hint="cs"/>
          <w:sz w:val="28"/>
          <w:szCs w:val="28"/>
          <w:rtl/>
          <w:lang w:bidi="fa-IR"/>
        </w:rPr>
        <w:t xml:space="preserve"> </w:t>
      </w:r>
      <w:r w:rsidRPr="007C09D7">
        <w:rPr>
          <w:rFonts w:cs="B Mitra" w:hint="cs"/>
          <w:sz w:val="28"/>
          <w:szCs w:val="28"/>
          <w:rtl/>
          <w:lang w:bidi="fa-IR"/>
        </w:rPr>
        <w:t>ای پیامبر لطف و رحمت خداو</w:t>
      </w:r>
      <w:r w:rsidR="00D87476">
        <w:rPr>
          <w:rFonts w:cs="B Mitra" w:hint="cs"/>
          <w:sz w:val="28"/>
          <w:szCs w:val="28"/>
          <w:rtl/>
          <w:lang w:bidi="fa-IR"/>
        </w:rPr>
        <w:t>ند بود که تو را نرم‌</w:t>
      </w:r>
      <w:r w:rsidR="00AC1FF6" w:rsidRPr="007C09D7">
        <w:rPr>
          <w:rFonts w:cs="B Mitra" w:hint="cs"/>
          <w:sz w:val="28"/>
          <w:szCs w:val="28"/>
          <w:rtl/>
          <w:lang w:bidi="fa-IR"/>
        </w:rPr>
        <w:t>خو قرار داد</w:t>
      </w:r>
      <w:r w:rsidR="00D87476">
        <w:rPr>
          <w:rFonts w:cs="B Mitra" w:hint="cs"/>
          <w:sz w:val="28"/>
          <w:szCs w:val="28"/>
          <w:rtl/>
          <w:lang w:bidi="fa-IR"/>
        </w:rPr>
        <w:t>.</w:t>
      </w:r>
      <w:r w:rsidRPr="007C09D7">
        <w:rPr>
          <w:rFonts w:cs="B Mitra" w:hint="cs"/>
          <w:sz w:val="28"/>
          <w:szCs w:val="28"/>
          <w:rtl/>
          <w:lang w:bidi="fa-IR"/>
        </w:rPr>
        <w:t xml:space="preserve"> اگر </w:t>
      </w:r>
      <w:r w:rsidR="00D87476">
        <w:rPr>
          <w:rFonts w:cs="B Mitra" w:hint="cs"/>
          <w:sz w:val="28"/>
          <w:szCs w:val="28"/>
          <w:rtl/>
          <w:lang w:bidi="fa-IR"/>
        </w:rPr>
        <w:t>سنگدل و خشن بودی حتماً</w:t>
      </w:r>
      <w:r w:rsidR="00AC1FF6" w:rsidRPr="007C09D7">
        <w:rPr>
          <w:rFonts w:cs="B Mitra" w:hint="cs"/>
          <w:sz w:val="28"/>
          <w:szCs w:val="28"/>
          <w:rtl/>
          <w:lang w:bidi="fa-IR"/>
        </w:rPr>
        <w:t xml:space="preserve"> مردم از تو فاصله </w:t>
      </w:r>
      <w:r w:rsidR="00AE2AFB">
        <w:rPr>
          <w:rFonts w:cs="B Mitra" w:hint="cs"/>
          <w:sz w:val="28"/>
          <w:szCs w:val="28"/>
          <w:rtl/>
          <w:lang w:bidi="fa-IR"/>
        </w:rPr>
        <w:t>مي‌</w:t>
      </w:r>
      <w:r w:rsidR="00AC1FF6" w:rsidRPr="007C09D7">
        <w:rPr>
          <w:rFonts w:cs="B Mitra" w:hint="cs"/>
          <w:sz w:val="28"/>
          <w:szCs w:val="28"/>
          <w:rtl/>
          <w:lang w:bidi="fa-IR"/>
        </w:rPr>
        <w:t>گرفتند</w:t>
      </w:r>
      <w:r w:rsidR="009F0701" w:rsidRPr="007C09D7">
        <w:rPr>
          <w:rFonts w:cs="B Mitra" w:hint="cs"/>
          <w:sz w:val="28"/>
          <w:szCs w:val="28"/>
          <w:rtl/>
          <w:lang w:bidi="fa-IR"/>
        </w:rPr>
        <w:t>.</w:t>
      </w:r>
      <w:r w:rsidR="00D87476">
        <w:rPr>
          <w:rStyle w:val="FootnoteReference"/>
          <w:rFonts w:cs="B Mitra"/>
          <w:sz w:val="28"/>
          <w:szCs w:val="28"/>
          <w:rtl/>
          <w:lang w:bidi="fa-IR"/>
        </w:rPr>
        <w:footnoteReference w:id="2"/>
      </w:r>
    </w:p>
    <w:p w:rsidR="00AC1FF6" w:rsidRPr="00801C1E" w:rsidRDefault="00AC1FF6" w:rsidP="0097267B">
      <w:pPr>
        <w:bidi/>
        <w:jc w:val="both"/>
        <w:rPr>
          <w:rFonts w:cs="B Titr"/>
          <w:sz w:val="24"/>
          <w:szCs w:val="24"/>
          <w:rtl/>
          <w:lang w:bidi="ar-YE"/>
        </w:rPr>
      </w:pPr>
      <w:r w:rsidRPr="00801C1E">
        <w:rPr>
          <w:rFonts w:cs="B Titr" w:hint="cs"/>
          <w:sz w:val="24"/>
          <w:szCs w:val="24"/>
          <w:rtl/>
          <w:lang w:bidi="ar-YE"/>
        </w:rPr>
        <w:t>داشتن فضیلت</w:t>
      </w:r>
      <w:r w:rsidR="00CA7289" w:rsidRPr="00801C1E">
        <w:rPr>
          <w:rFonts w:cs="B Titr" w:hint="cs"/>
          <w:sz w:val="24"/>
          <w:szCs w:val="24"/>
          <w:rtl/>
          <w:lang w:bidi="ar-YE"/>
        </w:rPr>
        <w:t>‌ها</w:t>
      </w:r>
      <w:r w:rsidRPr="00801C1E">
        <w:rPr>
          <w:rFonts w:cs="B Titr" w:hint="cs"/>
          <w:sz w:val="24"/>
          <w:szCs w:val="24"/>
          <w:rtl/>
          <w:lang w:bidi="ar-YE"/>
        </w:rPr>
        <w:t>ی اجتماعی</w:t>
      </w:r>
      <w:r w:rsidR="0097267B" w:rsidRPr="00801C1E">
        <w:rPr>
          <w:rFonts w:cs="B Titr" w:hint="cs"/>
          <w:sz w:val="24"/>
          <w:szCs w:val="24"/>
          <w:rtl/>
          <w:lang w:bidi="ar-YE"/>
        </w:rPr>
        <w:t xml:space="preserve"> </w:t>
      </w:r>
      <w:r w:rsidR="00801C1E" w:rsidRPr="00801C1E">
        <w:rPr>
          <w:rFonts w:cs="B Titr" w:hint="cs"/>
          <w:sz w:val="24"/>
          <w:szCs w:val="24"/>
          <w:rtl/>
          <w:lang w:bidi="ar-YE"/>
        </w:rPr>
        <w:t>جذب‌کننده</w:t>
      </w:r>
    </w:p>
    <w:p w:rsidR="00AC1FF6" w:rsidRPr="007C09D7" w:rsidRDefault="00801C1E" w:rsidP="00801C1E">
      <w:pPr>
        <w:bidi/>
        <w:jc w:val="both"/>
        <w:rPr>
          <w:rFonts w:cs="B Mitra"/>
          <w:sz w:val="28"/>
          <w:szCs w:val="28"/>
          <w:rtl/>
          <w:lang w:bidi="ar-YE"/>
        </w:rPr>
      </w:pPr>
      <w:r>
        <w:rPr>
          <w:rFonts w:cs="B Mitra" w:hint="cs"/>
          <w:sz w:val="28"/>
          <w:szCs w:val="28"/>
          <w:rtl/>
          <w:lang w:bidi="ar-YE"/>
        </w:rPr>
        <w:lastRenderedPageBreak/>
        <w:t xml:space="preserve"> امام جماعت برای اینکه به‌</w:t>
      </w:r>
      <w:r w:rsidR="00AC1FF6" w:rsidRPr="007C09D7">
        <w:rPr>
          <w:rFonts w:cs="B Mitra" w:hint="cs"/>
          <w:sz w:val="28"/>
          <w:szCs w:val="28"/>
          <w:rtl/>
          <w:lang w:bidi="ar-YE"/>
        </w:rPr>
        <w:t>خوبی بتواند وظیفه</w:t>
      </w:r>
      <w:r w:rsidR="0097267B" w:rsidRPr="007C09D7">
        <w:rPr>
          <w:rFonts w:cs="B Mitra" w:hint="cs"/>
          <w:sz w:val="28"/>
          <w:szCs w:val="28"/>
          <w:rtl/>
          <w:lang w:bidi="ar-YE"/>
        </w:rPr>
        <w:t xml:space="preserve"> </w:t>
      </w:r>
      <w:r w:rsidR="00AC1FF6" w:rsidRPr="007C09D7">
        <w:rPr>
          <w:rFonts w:cs="B Mitra" w:hint="cs"/>
          <w:sz w:val="28"/>
          <w:szCs w:val="28"/>
          <w:rtl/>
          <w:lang w:bidi="ar-YE"/>
        </w:rPr>
        <w:t>خود را انجام دهد</w:t>
      </w:r>
      <w:r>
        <w:rPr>
          <w:rFonts w:cs="B Mitra" w:hint="cs"/>
          <w:sz w:val="28"/>
          <w:szCs w:val="28"/>
          <w:rtl/>
          <w:lang w:bidi="ar-YE"/>
        </w:rPr>
        <w:t>،</w:t>
      </w:r>
      <w:r w:rsidR="00AC1FF6" w:rsidRPr="007C09D7">
        <w:rPr>
          <w:rFonts w:cs="B Mitra" w:hint="cs"/>
          <w:sz w:val="28"/>
          <w:szCs w:val="28"/>
          <w:rtl/>
          <w:lang w:bidi="ar-YE"/>
        </w:rPr>
        <w:t xml:space="preserve"> باید دارای فضیلت</w:t>
      </w:r>
      <w:r w:rsidR="00CA7289" w:rsidRPr="007C09D7">
        <w:rPr>
          <w:rFonts w:cs="B Mitra" w:hint="cs"/>
          <w:sz w:val="28"/>
          <w:szCs w:val="28"/>
          <w:rtl/>
          <w:lang w:bidi="ar-YE"/>
        </w:rPr>
        <w:t>‌ها</w:t>
      </w:r>
      <w:r w:rsidR="00AC1FF6" w:rsidRPr="007C09D7">
        <w:rPr>
          <w:rFonts w:cs="B Mitra" w:hint="cs"/>
          <w:sz w:val="28"/>
          <w:szCs w:val="28"/>
          <w:rtl/>
          <w:lang w:bidi="ar-YE"/>
        </w:rPr>
        <w:t>ی اجتماعی و مذهبی عامه</w:t>
      </w:r>
      <w:r>
        <w:rPr>
          <w:rFonts w:cs="B Mitra" w:hint="cs"/>
          <w:sz w:val="28"/>
          <w:szCs w:val="28"/>
          <w:rtl/>
          <w:lang w:bidi="ar-YE"/>
        </w:rPr>
        <w:t>‌</w:t>
      </w:r>
      <w:r w:rsidR="00AC1FF6" w:rsidRPr="007C09D7">
        <w:rPr>
          <w:rFonts w:cs="B Mitra" w:hint="cs"/>
          <w:sz w:val="28"/>
          <w:szCs w:val="28"/>
          <w:rtl/>
          <w:lang w:bidi="ar-YE"/>
        </w:rPr>
        <w:t>پسند نیز باشد</w:t>
      </w:r>
      <w:r>
        <w:rPr>
          <w:rFonts w:cs="B Mitra" w:hint="cs"/>
          <w:sz w:val="28"/>
          <w:szCs w:val="28"/>
          <w:rtl/>
          <w:lang w:bidi="ar-YE"/>
        </w:rPr>
        <w:t>.</w:t>
      </w:r>
      <w:r w:rsidR="00AC1FF6" w:rsidRPr="007C09D7">
        <w:rPr>
          <w:rFonts w:cs="B Mitra" w:hint="cs"/>
          <w:sz w:val="28"/>
          <w:szCs w:val="28"/>
          <w:rtl/>
          <w:lang w:bidi="ar-YE"/>
        </w:rPr>
        <w:t xml:space="preserve"> در این باره </w:t>
      </w:r>
      <w:r w:rsidR="00AC1FF6" w:rsidRPr="007C09D7">
        <w:rPr>
          <w:rFonts w:cs="B Mitra"/>
          <w:sz w:val="28"/>
          <w:szCs w:val="28"/>
          <w:rtl/>
          <w:lang w:bidi="ar-YE"/>
        </w:rPr>
        <w:t>در حديث آمده است</w:t>
      </w:r>
      <w:r>
        <w:rPr>
          <w:rFonts w:cs="B Mitra"/>
          <w:sz w:val="28"/>
          <w:szCs w:val="28"/>
          <w:rtl/>
          <w:lang w:bidi="ar-YE"/>
        </w:rPr>
        <w:t xml:space="preserve">: </w:t>
      </w:r>
      <w:r>
        <w:rPr>
          <w:rFonts w:cs="B Mitra" w:hint="cs"/>
          <w:sz w:val="28"/>
          <w:szCs w:val="28"/>
          <w:rtl/>
          <w:lang w:bidi="ar-YE"/>
        </w:rPr>
        <w:t>«</w:t>
      </w:r>
      <w:r>
        <w:rPr>
          <w:rFonts w:cs="B Mitra"/>
          <w:sz w:val="28"/>
          <w:szCs w:val="28"/>
          <w:rtl/>
          <w:lang w:bidi="ar-YE"/>
        </w:rPr>
        <w:t>فَقَدِّمُوا اَفْضَلَكُم</w:t>
      </w:r>
      <w:r>
        <w:rPr>
          <w:rFonts w:cs="B Mitra" w:hint="cs"/>
          <w:sz w:val="28"/>
          <w:szCs w:val="28"/>
          <w:rtl/>
          <w:lang w:bidi="ar-YE"/>
        </w:rPr>
        <w:t>»؛</w:t>
      </w:r>
      <w:r w:rsidR="00AC1FF6" w:rsidRPr="007C09D7">
        <w:rPr>
          <w:rFonts w:cs="B Mitra"/>
          <w:sz w:val="28"/>
          <w:szCs w:val="28"/>
          <w:rtl/>
          <w:lang w:bidi="ar-YE"/>
        </w:rPr>
        <w:t xml:space="preserve"> برترين</w:t>
      </w:r>
      <w:r w:rsidR="00CA7289" w:rsidRPr="007C09D7">
        <w:rPr>
          <w:rFonts w:cs="B Mitra"/>
          <w:sz w:val="28"/>
          <w:szCs w:val="28"/>
          <w:rtl/>
          <w:lang w:bidi="ar-YE"/>
        </w:rPr>
        <w:t>‌ها</w:t>
      </w:r>
      <w:r w:rsidR="00CE0757">
        <w:rPr>
          <w:rFonts w:cs="B Mitra"/>
          <w:sz w:val="28"/>
          <w:szCs w:val="28"/>
          <w:rtl/>
          <w:lang w:bidi="ar-YE"/>
        </w:rPr>
        <w:t>ي</w:t>
      </w:r>
      <w:r>
        <w:rPr>
          <w:rFonts w:cs="B Mitra" w:hint="cs"/>
          <w:sz w:val="28"/>
          <w:szCs w:val="28"/>
          <w:rtl/>
          <w:lang w:bidi="ar-YE"/>
        </w:rPr>
        <w:t>‌</w:t>
      </w:r>
      <w:r w:rsidR="00AC1FF6" w:rsidRPr="007C09D7">
        <w:rPr>
          <w:rFonts w:cs="B Mitra"/>
          <w:sz w:val="28"/>
          <w:szCs w:val="28"/>
          <w:rtl/>
          <w:lang w:bidi="ar-YE"/>
        </w:rPr>
        <w:t>تان را پيش</w:t>
      </w:r>
      <w:r>
        <w:rPr>
          <w:rFonts w:cs="B Mitra" w:hint="cs"/>
          <w:sz w:val="28"/>
          <w:szCs w:val="28"/>
          <w:rtl/>
          <w:lang w:bidi="ar-YE"/>
        </w:rPr>
        <w:t>‌</w:t>
      </w:r>
      <w:r w:rsidR="00AC1FF6" w:rsidRPr="007C09D7">
        <w:rPr>
          <w:rFonts w:cs="B Mitra"/>
          <w:sz w:val="28"/>
          <w:szCs w:val="28"/>
          <w:rtl/>
          <w:lang w:bidi="ar-YE"/>
        </w:rPr>
        <w:t xml:space="preserve">نماز كنيد. امام باقر </w:t>
      </w:r>
      <w:r>
        <w:rPr>
          <w:rFonts w:cs="B Mitra" w:hint="cs"/>
          <w:sz w:val="28"/>
          <w:szCs w:val="28"/>
          <w:rtl/>
          <w:lang w:bidi="ar-YE"/>
        </w:rPr>
        <w:t>(ع)</w:t>
      </w:r>
      <w:r w:rsidR="00AC1FF6" w:rsidRPr="007C09D7">
        <w:rPr>
          <w:rFonts w:cs="B Mitra"/>
          <w:sz w:val="28"/>
          <w:szCs w:val="28"/>
          <w:rtl/>
          <w:lang w:bidi="ar-YE"/>
        </w:rPr>
        <w:t xml:space="preserve"> فرمود</w:t>
      </w:r>
      <w:r>
        <w:rPr>
          <w:rFonts w:cs="B Mitra" w:hint="cs"/>
          <w:sz w:val="28"/>
          <w:szCs w:val="28"/>
          <w:rtl/>
          <w:lang w:bidi="ar-YE"/>
        </w:rPr>
        <w:t>ند</w:t>
      </w:r>
      <w:r w:rsidR="00AC1FF6" w:rsidRPr="007C09D7">
        <w:rPr>
          <w:rFonts w:cs="B Mitra"/>
          <w:sz w:val="28"/>
          <w:szCs w:val="28"/>
          <w:rtl/>
          <w:lang w:bidi="ar-YE"/>
        </w:rPr>
        <w:t>: امام جماعت بايد از افراد انديشمند و صاحب فكر باشد.</w:t>
      </w:r>
    </w:p>
    <w:p w:rsidR="00AC1FF6" w:rsidRPr="007C09D7" w:rsidRDefault="00AC1FF6" w:rsidP="0097267B">
      <w:pPr>
        <w:bidi/>
        <w:jc w:val="both"/>
        <w:rPr>
          <w:rFonts w:cs="B Mitra"/>
          <w:sz w:val="28"/>
          <w:szCs w:val="28"/>
          <w:rtl/>
          <w:lang w:bidi="ar-YE"/>
        </w:rPr>
      </w:pPr>
      <w:r w:rsidRPr="007C09D7">
        <w:rPr>
          <w:rFonts w:cs="B Mitra"/>
          <w:sz w:val="28"/>
          <w:szCs w:val="28"/>
          <w:rtl/>
          <w:lang w:bidi="ar-YE"/>
        </w:rPr>
        <w:t>وقت</w:t>
      </w:r>
      <w:r w:rsidR="00CE0757">
        <w:rPr>
          <w:rFonts w:cs="B Mitra"/>
          <w:sz w:val="28"/>
          <w:szCs w:val="28"/>
          <w:rtl/>
          <w:lang w:bidi="ar-YE"/>
        </w:rPr>
        <w:t>ي</w:t>
      </w:r>
      <w:r w:rsidRPr="007C09D7">
        <w:rPr>
          <w:rFonts w:cs="B Mitra"/>
          <w:sz w:val="28"/>
          <w:szCs w:val="28"/>
          <w:rtl/>
          <w:lang w:bidi="ar-YE"/>
        </w:rPr>
        <w:t xml:space="preserve"> صفت عدالت و</w:t>
      </w:r>
      <w:r w:rsidR="00801C1E">
        <w:rPr>
          <w:rFonts w:cs="B Mitra" w:hint="cs"/>
          <w:sz w:val="28"/>
          <w:szCs w:val="28"/>
          <w:rtl/>
          <w:lang w:bidi="ar-YE"/>
        </w:rPr>
        <w:t xml:space="preserve"> </w:t>
      </w:r>
      <w:r w:rsidRPr="007C09D7">
        <w:rPr>
          <w:rFonts w:cs="B Mitra"/>
          <w:sz w:val="28"/>
          <w:szCs w:val="28"/>
          <w:rtl/>
          <w:lang w:bidi="ar-YE"/>
        </w:rPr>
        <w:t>پاك</w:t>
      </w:r>
      <w:r w:rsidR="00CE0757">
        <w:rPr>
          <w:rFonts w:cs="B Mitra"/>
          <w:sz w:val="28"/>
          <w:szCs w:val="28"/>
          <w:rtl/>
          <w:lang w:bidi="ar-YE"/>
        </w:rPr>
        <w:t>ي</w:t>
      </w:r>
      <w:r w:rsidRPr="007C09D7">
        <w:rPr>
          <w:rFonts w:cs="B Mitra"/>
          <w:sz w:val="28"/>
          <w:szCs w:val="28"/>
          <w:rtl/>
          <w:lang w:bidi="ar-YE"/>
        </w:rPr>
        <w:t xml:space="preserve"> تعهّد، از شرايط امام جماعت باشد</w:t>
      </w:r>
      <w:r w:rsidR="00801C1E">
        <w:rPr>
          <w:rFonts w:cs="B Mitra"/>
          <w:sz w:val="28"/>
          <w:szCs w:val="28"/>
          <w:rtl/>
          <w:lang w:bidi="ar-YE"/>
        </w:rPr>
        <w:t>، روشن است كه جامعه و جمع اقتدا</w:t>
      </w:r>
      <w:r w:rsidR="00801C1E">
        <w:rPr>
          <w:rFonts w:cs="B Mitra" w:hint="cs"/>
          <w:sz w:val="28"/>
          <w:szCs w:val="28"/>
          <w:rtl/>
          <w:lang w:bidi="ar-YE"/>
        </w:rPr>
        <w:t>‌</w:t>
      </w:r>
      <w:r w:rsidRPr="007C09D7">
        <w:rPr>
          <w:rFonts w:cs="B Mitra"/>
          <w:sz w:val="28"/>
          <w:szCs w:val="28"/>
          <w:rtl/>
          <w:lang w:bidi="ar-YE"/>
        </w:rPr>
        <w:t>ك</w:t>
      </w:r>
      <w:r w:rsidR="00801C1E">
        <w:rPr>
          <w:rFonts w:cs="B Mitra"/>
          <w:sz w:val="28"/>
          <w:szCs w:val="28"/>
          <w:rtl/>
          <w:lang w:bidi="ar-YE"/>
        </w:rPr>
        <w:t>ننده را نيز در اين مسير حركت م</w:t>
      </w:r>
      <w:r w:rsidR="00CE0757">
        <w:rPr>
          <w:rFonts w:cs="B Mitra"/>
          <w:sz w:val="28"/>
          <w:szCs w:val="28"/>
          <w:rtl/>
          <w:lang w:bidi="ar-YE"/>
        </w:rPr>
        <w:t>ي</w:t>
      </w:r>
      <w:r w:rsidR="00801C1E">
        <w:rPr>
          <w:rFonts w:cs="B Mitra" w:hint="cs"/>
          <w:sz w:val="28"/>
          <w:szCs w:val="28"/>
          <w:rtl/>
          <w:lang w:bidi="ar-YE"/>
        </w:rPr>
        <w:t>‌</w:t>
      </w:r>
      <w:r w:rsidRPr="007C09D7">
        <w:rPr>
          <w:rFonts w:cs="B Mitra"/>
          <w:sz w:val="28"/>
          <w:szCs w:val="28"/>
          <w:rtl/>
          <w:lang w:bidi="ar-YE"/>
        </w:rPr>
        <w:t>دهد و ملاك</w:t>
      </w:r>
      <w:r w:rsidR="00CA7289" w:rsidRPr="007C09D7">
        <w:rPr>
          <w:rFonts w:cs="B Mitra"/>
          <w:sz w:val="28"/>
          <w:szCs w:val="28"/>
          <w:rtl/>
          <w:lang w:bidi="ar-YE"/>
        </w:rPr>
        <w:t>‌ها</w:t>
      </w:r>
      <w:r w:rsidR="00CE0757">
        <w:rPr>
          <w:rFonts w:cs="B Mitra"/>
          <w:sz w:val="28"/>
          <w:szCs w:val="28"/>
          <w:rtl/>
          <w:lang w:bidi="ar-YE"/>
        </w:rPr>
        <w:t>ي</w:t>
      </w:r>
      <w:r w:rsidR="00801C1E">
        <w:rPr>
          <w:rFonts w:cs="B Mitra"/>
          <w:sz w:val="28"/>
          <w:szCs w:val="28"/>
          <w:rtl/>
          <w:lang w:bidi="ar-YE"/>
        </w:rPr>
        <w:t xml:space="preserve"> تقد</w:t>
      </w:r>
      <w:r w:rsidRPr="007C09D7">
        <w:rPr>
          <w:rFonts w:cs="B Mitra"/>
          <w:sz w:val="28"/>
          <w:szCs w:val="28"/>
          <w:rtl/>
          <w:lang w:bidi="ar-YE"/>
        </w:rPr>
        <w:t>م در كارها و مسئوليت</w:t>
      </w:r>
      <w:r w:rsidR="00CA7289" w:rsidRPr="007C09D7">
        <w:rPr>
          <w:rFonts w:cs="B Mitra"/>
          <w:sz w:val="28"/>
          <w:szCs w:val="28"/>
          <w:rtl/>
          <w:lang w:bidi="ar-YE"/>
        </w:rPr>
        <w:t>‌ها</w:t>
      </w:r>
      <w:r w:rsidRPr="007C09D7">
        <w:rPr>
          <w:rFonts w:cs="B Mitra"/>
          <w:sz w:val="28"/>
          <w:szCs w:val="28"/>
          <w:rtl/>
          <w:lang w:bidi="ar-YE"/>
        </w:rPr>
        <w:t xml:space="preserve"> همين</w:t>
      </w:r>
      <w:r w:rsidR="00CA7289" w:rsidRPr="007C09D7">
        <w:rPr>
          <w:rFonts w:cs="B Mitra"/>
          <w:sz w:val="28"/>
          <w:szCs w:val="28"/>
          <w:rtl/>
          <w:lang w:bidi="ar-YE"/>
        </w:rPr>
        <w:t>‌ها</w:t>
      </w:r>
      <w:r w:rsidR="00801C1E">
        <w:rPr>
          <w:rFonts w:cs="B Mitra"/>
          <w:sz w:val="28"/>
          <w:szCs w:val="28"/>
          <w:rtl/>
          <w:lang w:bidi="ar-YE"/>
        </w:rPr>
        <w:t xml:space="preserve"> م</w:t>
      </w:r>
      <w:r w:rsidR="00CE0757">
        <w:rPr>
          <w:rFonts w:cs="B Mitra"/>
          <w:sz w:val="28"/>
          <w:szCs w:val="28"/>
          <w:rtl/>
          <w:lang w:bidi="ar-YE"/>
        </w:rPr>
        <w:t>ي</w:t>
      </w:r>
      <w:r w:rsidR="00801C1E">
        <w:rPr>
          <w:rFonts w:cs="B Mitra" w:hint="cs"/>
          <w:sz w:val="28"/>
          <w:szCs w:val="28"/>
          <w:rtl/>
          <w:lang w:bidi="ar-YE"/>
        </w:rPr>
        <w:t>‌</w:t>
      </w:r>
      <w:r w:rsidRPr="007C09D7">
        <w:rPr>
          <w:rFonts w:cs="B Mitra"/>
          <w:sz w:val="28"/>
          <w:szCs w:val="28"/>
          <w:rtl/>
          <w:lang w:bidi="ar-YE"/>
        </w:rPr>
        <w:t>شود.</w:t>
      </w:r>
    </w:p>
    <w:p w:rsidR="00AC1FF6" w:rsidRPr="007C09D7" w:rsidRDefault="00AC1FF6" w:rsidP="00CE0757">
      <w:pPr>
        <w:bidi/>
        <w:jc w:val="both"/>
        <w:rPr>
          <w:rFonts w:cs="B Mitra"/>
          <w:sz w:val="28"/>
          <w:szCs w:val="28"/>
          <w:rtl/>
          <w:lang w:bidi="ar-YE"/>
        </w:rPr>
      </w:pPr>
      <w:r w:rsidRPr="007C09D7">
        <w:rPr>
          <w:rFonts w:cs="B Mitra"/>
          <w:sz w:val="28"/>
          <w:szCs w:val="28"/>
          <w:rtl/>
          <w:lang w:bidi="ar-YE"/>
        </w:rPr>
        <w:t>عدالت</w:t>
      </w:r>
      <w:r w:rsidR="00801C1E">
        <w:rPr>
          <w:rFonts w:cs="B Mitra" w:hint="cs"/>
          <w:sz w:val="28"/>
          <w:szCs w:val="28"/>
          <w:rtl/>
          <w:lang w:bidi="ar-YE"/>
        </w:rPr>
        <w:t>ْ</w:t>
      </w:r>
      <w:r w:rsidR="0097267B" w:rsidRPr="007C09D7">
        <w:rPr>
          <w:rFonts w:cs="B Mitra"/>
          <w:sz w:val="28"/>
          <w:szCs w:val="28"/>
          <w:rtl/>
          <w:lang w:bidi="ar-YE"/>
        </w:rPr>
        <w:t xml:space="preserve"> </w:t>
      </w:r>
      <w:r w:rsidRPr="007C09D7">
        <w:rPr>
          <w:rFonts w:cs="B Mitra"/>
          <w:sz w:val="28"/>
          <w:szCs w:val="28"/>
          <w:rtl/>
          <w:lang w:bidi="ar-YE"/>
        </w:rPr>
        <w:t>يك حالت درون</w:t>
      </w:r>
      <w:r w:rsidR="00CE0757">
        <w:rPr>
          <w:rFonts w:cs="B Mitra"/>
          <w:sz w:val="28"/>
          <w:szCs w:val="28"/>
          <w:rtl/>
          <w:lang w:bidi="ar-YE"/>
        </w:rPr>
        <w:t>ي</w:t>
      </w:r>
      <w:r w:rsidRPr="007C09D7">
        <w:rPr>
          <w:rFonts w:cs="B Mitra"/>
          <w:sz w:val="28"/>
          <w:szCs w:val="28"/>
          <w:rtl/>
          <w:lang w:bidi="ar-YE"/>
        </w:rPr>
        <w:t xml:space="preserve"> است كه انسان را از ارتكاب گناهان كبيره</w:t>
      </w:r>
      <w:r w:rsidR="0097267B" w:rsidRPr="007C09D7">
        <w:rPr>
          <w:rFonts w:cs="B Mitra"/>
          <w:sz w:val="28"/>
          <w:szCs w:val="28"/>
          <w:rtl/>
          <w:lang w:bidi="ar-YE"/>
        </w:rPr>
        <w:t xml:space="preserve">، </w:t>
      </w:r>
      <w:r w:rsidRPr="007C09D7">
        <w:rPr>
          <w:rFonts w:cs="B Mitra"/>
          <w:sz w:val="28"/>
          <w:szCs w:val="28"/>
          <w:rtl/>
          <w:lang w:bidi="ar-YE"/>
        </w:rPr>
        <w:t xml:space="preserve">يا تكرار و اصرار بر گناهان صغيره باز </w:t>
      </w:r>
      <w:r w:rsidR="00801C1E">
        <w:rPr>
          <w:rFonts w:cs="B Mitra" w:hint="cs"/>
          <w:sz w:val="28"/>
          <w:szCs w:val="28"/>
          <w:rtl/>
          <w:lang w:bidi="ar-YE"/>
        </w:rPr>
        <w:t>مي‌</w:t>
      </w:r>
      <w:r w:rsidRPr="007C09D7">
        <w:rPr>
          <w:rFonts w:cs="B Mitra"/>
          <w:sz w:val="28"/>
          <w:szCs w:val="28"/>
          <w:rtl/>
          <w:lang w:bidi="ar-YE"/>
        </w:rPr>
        <w:t>دارد.</w:t>
      </w:r>
      <w:r w:rsidR="00CE0757">
        <w:rPr>
          <w:rFonts w:cs="B Mitra" w:hint="cs"/>
          <w:sz w:val="28"/>
          <w:szCs w:val="28"/>
          <w:rtl/>
          <w:lang w:bidi="ar-YE"/>
        </w:rPr>
        <w:t xml:space="preserve"> </w:t>
      </w:r>
      <w:r w:rsidRPr="007C09D7">
        <w:rPr>
          <w:rFonts w:cs="B Mitra" w:hint="cs"/>
          <w:sz w:val="28"/>
          <w:szCs w:val="28"/>
          <w:rtl/>
          <w:lang w:bidi="ar-YE"/>
        </w:rPr>
        <w:t>ا</w:t>
      </w:r>
      <w:r w:rsidRPr="007C09D7">
        <w:rPr>
          <w:rFonts w:cs="B Mitra"/>
          <w:sz w:val="28"/>
          <w:szCs w:val="28"/>
          <w:rtl/>
          <w:lang w:bidi="ar-YE"/>
        </w:rPr>
        <w:t>ز مرحوم ميرزا</w:t>
      </w:r>
      <w:r w:rsidR="00CE0757">
        <w:rPr>
          <w:rFonts w:cs="B Mitra"/>
          <w:sz w:val="28"/>
          <w:szCs w:val="28"/>
          <w:rtl/>
          <w:lang w:bidi="ar-YE"/>
        </w:rPr>
        <w:t>ي</w:t>
      </w:r>
      <w:r w:rsidRPr="007C09D7">
        <w:rPr>
          <w:rFonts w:cs="B Mitra"/>
          <w:sz w:val="28"/>
          <w:szCs w:val="28"/>
          <w:rtl/>
          <w:lang w:bidi="ar-YE"/>
        </w:rPr>
        <w:t xml:space="preserve"> بزرگ شيراز</w:t>
      </w:r>
      <w:r w:rsidR="00CE0757">
        <w:rPr>
          <w:rFonts w:cs="B Mitra"/>
          <w:sz w:val="28"/>
          <w:szCs w:val="28"/>
          <w:rtl/>
          <w:lang w:bidi="ar-YE"/>
        </w:rPr>
        <w:t>ي</w:t>
      </w:r>
      <w:r w:rsidRPr="007C09D7">
        <w:rPr>
          <w:rFonts w:cs="B Mitra"/>
          <w:sz w:val="28"/>
          <w:szCs w:val="28"/>
          <w:rtl/>
          <w:lang w:bidi="ar-YE"/>
        </w:rPr>
        <w:t xml:space="preserve"> نقل است كه فرمود: اگر ديديد امام جماعت</w:t>
      </w:r>
      <w:r w:rsidR="00CE0757">
        <w:rPr>
          <w:rFonts w:cs="B Mitra"/>
          <w:sz w:val="28"/>
          <w:szCs w:val="28"/>
          <w:rtl/>
          <w:lang w:bidi="ar-YE"/>
        </w:rPr>
        <w:t>ي</w:t>
      </w:r>
      <w:r w:rsidRPr="007C09D7">
        <w:rPr>
          <w:rFonts w:cs="B Mitra"/>
          <w:sz w:val="28"/>
          <w:szCs w:val="28"/>
          <w:rtl/>
          <w:lang w:bidi="ar-YE"/>
        </w:rPr>
        <w:t xml:space="preserve"> به جماعت حاضر نشد، بدانيد از دنيا رف</w:t>
      </w:r>
      <w:r w:rsidR="00CE0757">
        <w:rPr>
          <w:rFonts w:cs="B Mitra"/>
          <w:sz w:val="28"/>
          <w:szCs w:val="28"/>
          <w:rtl/>
          <w:lang w:bidi="ar-YE"/>
        </w:rPr>
        <w:t>ته است و برويد براي تشييع جنازه</w:t>
      </w:r>
      <w:r w:rsidR="00CE0757">
        <w:rPr>
          <w:rFonts w:cs="B Mitra" w:hint="cs"/>
          <w:sz w:val="28"/>
          <w:szCs w:val="28"/>
          <w:rtl/>
          <w:lang w:bidi="ar-YE"/>
        </w:rPr>
        <w:t>‌</w:t>
      </w:r>
      <w:r w:rsidRPr="007C09D7">
        <w:rPr>
          <w:rFonts w:cs="B Mitra"/>
          <w:sz w:val="28"/>
          <w:szCs w:val="28"/>
          <w:rtl/>
          <w:lang w:bidi="ar-YE"/>
        </w:rPr>
        <w:t>اش</w:t>
      </w:r>
      <w:r w:rsidR="00CE0757">
        <w:rPr>
          <w:rFonts w:cs="B Mitra" w:hint="cs"/>
          <w:sz w:val="28"/>
          <w:szCs w:val="28"/>
          <w:rtl/>
          <w:lang w:bidi="ar-YE"/>
        </w:rPr>
        <w:t>؛</w:t>
      </w:r>
      <w:r w:rsidR="0097267B" w:rsidRPr="007C09D7">
        <w:rPr>
          <w:rFonts w:cs="B Mitra"/>
          <w:sz w:val="28"/>
          <w:szCs w:val="28"/>
          <w:rtl/>
          <w:lang w:bidi="ar-YE"/>
        </w:rPr>
        <w:t xml:space="preserve"> </w:t>
      </w:r>
      <w:r w:rsidR="00CE0757">
        <w:rPr>
          <w:rFonts w:cs="B Mitra"/>
          <w:sz w:val="28"/>
          <w:szCs w:val="28"/>
          <w:rtl/>
          <w:lang w:bidi="ar-YE"/>
        </w:rPr>
        <w:t>كنايه از اين</w:t>
      </w:r>
      <w:r w:rsidRPr="007C09D7">
        <w:rPr>
          <w:rFonts w:cs="B Mitra"/>
          <w:sz w:val="28"/>
          <w:szCs w:val="28"/>
          <w:rtl/>
          <w:lang w:bidi="ar-YE"/>
        </w:rPr>
        <w:t>كه امام جماعت</w:t>
      </w:r>
      <w:r w:rsidR="0097267B" w:rsidRPr="007C09D7">
        <w:rPr>
          <w:rFonts w:cs="B Mitra"/>
          <w:sz w:val="28"/>
          <w:szCs w:val="28"/>
          <w:rtl/>
          <w:lang w:bidi="ar-YE"/>
        </w:rPr>
        <w:t xml:space="preserve">، </w:t>
      </w:r>
      <w:r w:rsidR="00CE0757">
        <w:rPr>
          <w:rFonts w:cs="B Mitra"/>
          <w:sz w:val="28"/>
          <w:szCs w:val="28"/>
          <w:rtl/>
          <w:lang w:bidi="ar-YE"/>
        </w:rPr>
        <w:t>جماعت را ترك نمي</w:t>
      </w:r>
      <w:r w:rsidR="00CE0757">
        <w:rPr>
          <w:rFonts w:cs="B Mitra" w:hint="cs"/>
          <w:sz w:val="28"/>
          <w:szCs w:val="28"/>
          <w:rtl/>
          <w:lang w:bidi="ar-YE"/>
        </w:rPr>
        <w:t>‌</w:t>
      </w:r>
      <w:r w:rsidRPr="007C09D7">
        <w:rPr>
          <w:rFonts w:cs="B Mitra"/>
          <w:sz w:val="28"/>
          <w:szCs w:val="28"/>
          <w:rtl/>
          <w:lang w:bidi="ar-YE"/>
        </w:rPr>
        <w:t>كند و در آمدن به نماز جماعت</w:t>
      </w:r>
      <w:r w:rsidR="0097267B" w:rsidRPr="007C09D7">
        <w:rPr>
          <w:rFonts w:cs="B Mitra"/>
          <w:sz w:val="28"/>
          <w:szCs w:val="28"/>
          <w:rtl/>
          <w:lang w:bidi="ar-YE"/>
        </w:rPr>
        <w:t xml:space="preserve">، </w:t>
      </w:r>
      <w:r w:rsidRPr="007C09D7">
        <w:rPr>
          <w:rFonts w:cs="B Mitra"/>
          <w:sz w:val="28"/>
          <w:szCs w:val="28"/>
          <w:rtl/>
          <w:lang w:bidi="ar-YE"/>
        </w:rPr>
        <w:t>بسيار منظم است</w:t>
      </w:r>
      <w:r w:rsidR="0097267B" w:rsidRPr="007C09D7">
        <w:rPr>
          <w:rFonts w:cs="B Mitra"/>
          <w:sz w:val="28"/>
          <w:szCs w:val="28"/>
          <w:rtl/>
          <w:lang w:bidi="ar-YE"/>
        </w:rPr>
        <w:t xml:space="preserve">. </w:t>
      </w:r>
      <w:r w:rsidRPr="007C09D7">
        <w:rPr>
          <w:rFonts w:cs="B Mitra"/>
          <w:sz w:val="28"/>
          <w:szCs w:val="28"/>
          <w:rtl/>
          <w:lang w:bidi="ar-YE"/>
        </w:rPr>
        <w:t>و فرمود: اگر استاد برا</w:t>
      </w:r>
      <w:r w:rsidR="00CE0757">
        <w:rPr>
          <w:rFonts w:cs="B Mitra"/>
          <w:sz w:val="28"/>
          <w:szCs w:val="28"/>
          <w:rtl/>
          <w:lang w:bidi="ar-YE"/>
        </w:rPr>
        <w:t>ي</w:t>
      </w:r>
      <w:r w:rsidRPr="007C09D7">
        <w:rPr>
          <w:rFonts w:cs="B Mitra"/>
          <w:sz w:val="28"/>
          <w:szCs w:val="28"/>
          <w:rtl/>
          <w:lang w:bidi="ar-YE"/>
        </w:rPr>
        <w:t xml:space="preserve"> درس حاضر نشد، برويد به عيادتش</w:t>
      </w:r>
      <w:r w:rsidR="00CE0757">
        <w:rPr>
          <w:rFonts w:cs="B Mitra" w:hint="cs"/>
          <w:sz w:val="28"/>
          <w:szCs w:val="28"/>
          <w:rtl/>
          <w:lang w:bidi="ar-YE"/>
        </w:rPr>
        <w:t>؛</w:t>
      </w:r>
      <w:r w:rsidR="0097267B" w:rsidRPr="007C09D7">
        <w:rPr>
          <w:rFonts w:cs="B Mitra"/>
          <w:sz w:val="28"/>
          <w:szCs w:val="28"/>
          <w:rtl/>
          <w:lang w:bidi="ar-YE"/>
        </w:rPr>
        <w:t xml:space="preserve"> </w:t>
      </w:r>
      <w:r w:rsidR="00CE0757">
        <w:rPr>
          <w:rFonts w:cs="B Mitra"/>
          <w:sz w:val="28"/>
          <w:szCs w:val="28"/>
          <w:rtl/>
          <w:lang w:bidi="ar-YE"/>
        </w:rPr>
        <w:t>كنايه از اين</w:t>
      </w:r>
      <w:r w:rsidRPr="007C09D7">
        <w:rPr>
          <w:rFonts w:cs="B Mitra"/>
          <w:sz w:val="28"/>
          <w:szCs w:val="28"/>
          <w:rtl/>
          <w:lang w:bidi="ar-YE"/>
        </w:rPr>
        <w:t>كه استاد ب</w:t>
      </w:r>
      <w:r w:rsidR="00CE0757">
        <w:rPr>
          <w:rFonts w:cs="B Mitra"/>
          <w:sz w:val="28"/>
          <w:szCs w:val="28"/>
          <w:rtl/>
          <w:lang w:bidi="ar-YE"/>
        </w:rPr>
        <w:t>ي</w:t>
      </w:r>
      <w:r w:rsidR="00CE0757">
        <w:rPr>
          <w:rFonts w:cs="B Mitra" w:hint="cs"/>
          <w:sz w:val="28"/>
          <w:szCs w:val="28"/>
          <w:rtl/>
          <w:lang w:bidi="ar-YE"/>
        </w:rPr>
        <w:t>‌</w:t>
      </w:r>
      <w:r w:rsidRPr="007C09D7">
        <w:rPr>
          <w:rFonts w:cs="B Mitra"/>
          <w:sz w:val="28"/>
          <w:szCs w:val="28"/>
          <w:rtl/>
          <w:lang w:bidi="ar-YE"/>
        </w:rPr>
        <w:t>جهت</w:t>
      </w:r>
      <w:r w:rsidR="0097267B" w:rsidRPr="007C09D7">
        <w:rPr>
          <w:rFonts w:cs="B Mitra"/>
          <w:sz w:val="28"/>
          <w:szCs w:val="28"/>
          <w:rtl/>
          <w:lang w:bidi="ar-YE"/>
        </w:rPr>
        <w:t xml:space="preserve">، </w:t>
      </w:r>
      <w:r w:rsidR="00CE0757">
        <w:rPr>
          <w:rFonts w:cs="B Mitra"/>
          <w:sz w:val="28"/>
          <w:szCs w:val="28"/>
          <w:rtl/>
          <w:lang w:bidi="ar-YE"/>
        </w:rPr>
        <w:t>درس را ترك نمي</w:t>
      </w:r>
      <w:r w:rsidR="00CE0757">
        <w:rPr>
          <w:rFonts w:cs="B Mitra" w:hint="cs"/>
          <w:sz w:val="28"/>
          <w:szCs w:val="28"/>
          <w:rtl/>
          <w:lang w:bidi="ar-YE"/>
        </w:rPr>
        <w:t>‌</w:t>
      </w:r>
      <w:r w:rsidRPr="007C09D7">
        <w:rPr>
          <w:rFonts w:cs="B Mitra"/>
          <w:sz w:val="28"/>
          <w:szCs w:val="28"/>
          <w:rtl/>
          <w:lang w:bidi="ar-YE"/>
        </w:rPr>
        <w:t>كند و حضورش در كلاس درس</w:t>
      </w:r>
      <w:r w:rsidR="0097267B" w:rsidRPr="007C09D7">
        <w:rPr>
          <w:rFonts w:cs="B Mitra"/>
          <w:sz w:val="28"/>
          <w:szCs w:val="28"/>
          <w:rtl/>
          <w:lang w:bidi="ar-YE"/>
        </w:rPr>
        <w:t xml:space="preserve">، </w:t>
      </w:r>
      <w:r w:rsidRPr="007C09D7">
        <w:rPr>
          <w:rFonts w:cs="B Mitra"/>
          <w:sz w:val="28"/>
          <w:szCs w:val="28"/>
          <w:rtl/>
          <w:lang w:bidi="ar-YE"/>
        </w:rPr>
        <w:t>مستمر و منظم است</w:t>
      </w:r>
      <w:r w:rsidR="0097267B" w:rsidRPr="007C09D7">
        <w:rPr>
          <w:rFonts w:cs="B Mitra"/>
          <w:sz w:val="28"/>
          <w:szCs w:val="28"/>
          <w:rtl/>
          <w:lang w:bidi="ar-YE"/>
        </w:rPr>
        <w:t>.</w:t>
      </w:r>
      <w:r w:rsidR="00CE0757">
        <w:rPr>
          <w:rStyle w:val="FootnoteReference"/>
          <w:rFonts w:cs="B Mitra"/>
          <w:sz w:val="28"/>
          <w:szCs w:val="28"/>
          <w:rtl/>
          <w:lang w:bidi="ar-YE"/>
        </w:rPr>
        <w:footnoteReference w:id="3"/>
      </w:r>
      <w:r w:rsidR="0097267B" w:rsidRPr="007C09D7">
        <w:rPr>
          <w:rFonts w:cs="B Mitra"/>
          <w:sz w:val="28"/>
          <w:szCs w:val="28"/>
          <w:rtl/>
          <w:lang w:bidi="ar-YE"/>
        </w:rPr>
        <w:t xml:space="preserve"> </w:t>
      </w:r>
    </w:p>
    <w:p w:rsidR="006D148E" w:rsidRPr="00CE0757" w:rsidRDefault="006D148E" w:rsidP="0097267B">
      <w:pPr>
        <w:bidi/>
        <w:jc w:val="both"/>
        <w:rPr>
          <w:rFonts w:cs="B Titr"/>
          <w:sz w:val="24"/>
          <w:szCs w:val="24"/>
          <w:rtl/>
          <w:lang w:bidi="ar-YE"/>
        </w:rPr>
      </w:pPr>
      <w:r w:rsidRPr="00CE0757">
        <w:rPr>
          <w:rFonts w:cs="B Titr" w:hint="cs"/>
          <w:sz w:val="24"/>
          <w:szCs w:val="24"/>
          <w:rtl/>
          <w:lang w:bidi="ar-YE"/>
        </w:rPr>
        <w:t>رک</w:t>
      </w:r>
      <w:r w:rsidR="00CE0757" w:rsidRPr="00CE0757">
        <w:rPr>
          <w:rFonts w:cs="B Titr" w:hint="cs"/>
          <w:sz w:val="24"/>
          <w:szCs w:val="24"/>
          <w:rtl/>
          <w:lang w:bidi="ar-YE"/>
        </w:rPr>
        <w:t>ن اساسی در برقراری اتصال ایمانی</w:t>
      </w:r>
    </w:p>
    <w:p w:rsidR="006D148E" w:rsidRPr="007C09D7" w:rsidRDefault="006D148E" w:rsidP="003B5EAE">
      <w:pPr>
        <w:bidi/>
        <w:jc w:val="both"/>
        <w:rPr>
          <w:rFonts w:cs="B Mitra"/>
          <w:sz w:val="28"/>
          <w:szCs w:val="28"/>
          <w:rtl/>
          <w:lang w:bidi="ar-YE"/>
        </w:rPr>
      </w:pPr>
      <w:r w:rsidRPr="007C09D7">
        <w:rPr>
          <w:rFonts w:cs="B Mitra" w:hint="cs"/>
          <w:sz w:val="28"/>
          <w:szCs w:val="28"/>
          <w:rtl/>
          <w:lang w:bidi="ar-YE"/>
        </w:rPr>
        <w:t xml:space="preserve">رکن اساسی در برقراری اتصال ایمانی بین </w:t>
      </w:r>
      <w:r w:rsidR="00965046" w:rsidRPr="007C09D7">
        <w:rPr>
          <w:rFonts w:cs="B Mitra" w:hint="cs"/>
          <w:sz w:val="28"/>
          <w:szCs w:val="28"/>
          <w:rtl/>
          <w:lang w:bidi="ar-YE"/>
        </w:rPr>
        <w:t>مسجدیان که ق</w:t>
      </w:r>
      <w:r w:rsidR="00752751">
        <w:rPr>
          <w:rFonts w:cs="B Mitra" w:hint="cs"/>
          <w:sz w:val="28"/>
          <w:szCs w:val="28"/>
          <w:rtl/>
          <w:lang w:bidi="ar-YE"/>
        </w:rPr>
        <w:t>بل از انس بين آنان مطرح است و حتی از تخصص</w:t>
      </w:r>
      <w:r w:rsidR="00965046" w:rsidRPr="007C09D7">
        <w:rPr>
          <w:rFonts w:cs="B Mitra" w:hint="cs"/>
          <w:sz w:val="28"/>
          <w:szCs w:val="28"/>
          <w:rtl/>
          <w:lang w:bidi="ar-YE"/>
        </w:rPr>
        <w:t xml:space="preserve"> در مسائل علمی و مطالعات دینی مهم</w:t>
      </w:r>
      <w:r w:rsidR="00665581">
        <w:rPr>
          <w:rFonts w:cs="B Mitra" w:hint="cs"/>
          <w:sz w:val="28"/>
          <w:szCs w:val="28"/>
          <w:rtl/>
          <w:lang w:bidi="ar-YE"/>
        </w:rPr>
        <w:t>‌تر</w:t>
      </w:r>
      <w:r w:rsidR="00965046" w:rsidRPr="007C09D7">
        <w:rPr>
          <w:rFonts w:cs="B Mitra" w:hint="cs"/>
          <w:sz w:val="28"/>
          <w:szCs w:val="28"/>
          <w:rtl/>
          <w:lang w:bidi="ar-YE"/>
        </w:rPr>
        <w:t xml:space="preserve"> است</w:t>
      </w:r>
      <w:r w:rsidR="00752751">
        <w:rPr>
          <w:rFonts w:cs="B Mitra" w:hint="cs"/>
          <w:sz w:val="28"/>
          <w:szCs w:val="28"/>
          <w:rtl/>
          <w:lang w:bidi="ar-YE"/>
        </w:rPr>
        <w:t>،</w:t>
      </w:r>
      <w:r w:rsidR="00965046" w:rsidRPr="007C09D7">
        <w:rPr>
          <w:rFonts w:cs="B Mitra" w:hint="cs"/>
          <w:sz w:val="28"/>
          <w:szCs w:val="28"/>
          <w:rtl/>
          <w:lang w:bidi="ar-YE"/>
        </w:rPr>
        <w:t xml:space="preserve"> تهذیب و خود ساخته بودن امام جماعت است</w:t>
      </w:r>
      <w:r w:rsidR="00752751">
        <w:rPr>
          <w:rFonts w:cs="B Mitra" w:hint="cs"/>
          <w:sz w:val="28"/>
          <w:szCs w:val="28"/>
          <w:rtl/>
          <w:lang w:bidi="ar-YE"/>
        </w:rPr>
        <w:t>.</w:t>
      </w:r>
      <w:r w:rsidR="00965046" w:rsidRPr="007C09D7">
        <w:rPr>
          <w:rFonts w:cs="B Mitra" w:hint="cs"/>
          <w:sz w:val="28"/>
          <w:szCs w:val="28"/>
          <w:rtl/>
          <w:lang w:bidi="ar-YE"/>
        </w:rPr>
        <w:t xml:space="preserve"> وقتی امام جماعت یک انسان خود ساخته باشد</w:t>
      </w:r>
      <w:r w:rsidR="00BE60A0">
        <w:rPr>
          <w:rFonts w:cs="B Mitra" w:hint="cs"/>
          <w:sz w:val="28"/>
          <w:szCs w:val="28"/>
          <w:rtl/>
          <w:lang w:bidi="ar-YE"/>
        </w:rPr>
        <w:t>،</w:t>
      </w:r>
      <w:r w:rsidR="00965046" w:rsidRPr="007C09D7">
        <w:rPr>
          <w:rFonts w:cs="B Mitra" w:hint="cs"/>
          <w:sz w:val="28"/>
          <w:szCs w:val="28"/>
          <w:rtl/>
          <w:lang w:bidi="ar-YE"/>
        </w:rPr>
        <w:t xml:space="preserve"> خداوند تبارک و تعالی حب او را در دل عموم </w:t>
      </w:r>
      <w:r w:rsidR="009F0701" w:rsidRPr="007C09D7">
        <w:rPr>
          <w:rFonts w:cs="B Mitra" w:hint="cs"/>
          <w:sz w:val="28"/>
          <w:szCs w:val="28"/>
          <w:rtl/>
          <w:lang w:bidi="ar-YE"/>
        </w:rPr>
        <w:t xml:space="preserve">مردم جای </w:t>
      </w:r>
      <w:r w:rsidR="00AE2AFB">
        <w:rPr>
          <w:rFonts w:cs="B Mitra" w:hint="cs"/>
          <w:sz w:val="28"/>
          <w:szCs w:val="28"/>
          <w:rtl/>
          <w:lang w:bidi="ar-YE"/>
        </w:rPr>
        <w:t>مي‌</w:t>
      </w:r>
      <w:r w:rsidR="00BE60A0">
        <w:rPr>
          <w:rFonts w:cs="B Mitra" w:hint="cs"/>
          <w:sz w:val="28"/>
          <w:szCs w:val="28"/>
          <w:rtl/>
          <w:lang w:bidi="ar-YE"/>
        </w:rPr>
        <w:t>دهد و ارد</w:t>
      </w:r>
      <w:r w:rsidR="009F0701" w:rsidRPr="007C09D7">
        <w:rPr>
          <w:rFonts w:cs="B Mitra" w:hint="cs"/>
          <w:sz w:val="28"/>
          <w:szCs w:val="28"/>
          <w:rtl/>
          <w:lang w:bidi="ar-YE"/>
        </w:rPr>
        <w:t>ت</w:t>
      </w:r>
      <w:r w:rsidR="00BE60A0">
        <w:rPr>
          <w:rFonts w:cs="B Mitra" w:hint="cs"/>
          <w:sz w:val="28"/>
          <w:szCs w:val="28"/>
          <w:rtl/>
          <w:lang w:bidi="ar-YE"/>
        </w:rPr>
        <w:t xml:space="preserve"> آنان</w:t>
      </w:r>
      <w:r w:rsidR="009F0701" w:rsidRPr="007C09D7">
        <w:rPr>
          <w:rFonts w:cs="B Mitra" w:hint="cs"/>
          <w:sz w:val="28"/>
          <w:szCs w:val="28"/>
          <w:rtl/>
          <w:lang w:bidi="ar-YE"/>
        </w:rPr>
        <w:t xml:space="preserve"> </w:t>
      </w:r>
      <w:r w:rsidR="00764422">
        <w:rPr>
          <w:rFonts w:cs="B Mitra" w:hint="cs"/>
          <w:sz w:val="28"/>
          <w:szCs w:val="28"/>
          <w:rtl/>
          <w:lang w:bidi="ar-YE"/>
        </w:rPr>
        <w:t xml:space="preserve">به وي </w:t>
      </w:r>
      <w:r w:rsidR="009F0701" w:rsidRPr="007C09D7">
        <w:rPr>
          <w:rFonts w:cs="B Mitra" w:hint="cs"/>
          <w:sz w:val="28"/>
          <w:szCs w:val="28"/>
          <w:rtl/>
          <w:lang w:bidi="ar-YE"/>
        </w:rPr>
        <w:t>را</w:t>
      </w:r>
      <w:r w:rsidR="00965046" w:rsidRPr="007C09D7">
        <w:rPr>
          <w:rFonts w:cs="B Mitra" w:hint="cs"/>
          <w:sz w:val="28"/>
          <w:szCs w:val="28"/>
          <w:rtl/>
          <w:lang w:bidi="ar-YE"/>
        </w:rPr>
        <w:t xml:space="preserve"> روز به روز بیشتر </w:t>
      </w:r>
      <w:r w:rsidR="00AE2AFB">
        <w:rPr>
          <w:rFonts w:cs="B Mitra" w:hint="cs"/>
          <w:sz w:val="28"/>
          <w:szCs w:val="28"/>
          <w:rtl/>
          <w:lang w:bidi="ar-YE"/>
        </w:rPr>
        <w:t>مي‌</w:t>
      </w:r>
      <w:r w:rsidR="00764422">
        <w:rPr>
          <w:rFonts w:cs="B Mitra" w:hint="cs"/>
          <w:sz w:val="28"/>
          <w:szCs w:val="28"/>
          <w:rtl/>
          <w:lang w:bidi="ar-YE"/>
        </w:rPr>
        <w:t>كن</w:t>
      </w:r>
      <w:r w:rsidR="00965046" w:rsidRPr="007C09D7">
        <w:rPr>
          <w:rFonts w:cs="B Mitra" w:hint="cs"/>
          <w:sz w:val="28"/>
          <w:szCs w:val="28"/>
          <w:rtl/>
          <w:lang w:bidi="ar-YE"/>
        </w:rPr>
        <w:t>د</w:t>
      </w:r>
      <w:r w:rsidR="0097267B" w:rsidRPr="007C09D7">
        <w:rPr>
          <w:rFonts w:cs="B Mitra" w:hint="cs"/>
          <w:sz w:val="28"/>
          <w:szCs w:val="28"/>
          <w:rtl/>
          <w:lang w:bidi="ar-YE"/>
        </w:rPr>
        <w:t xml:space="preserve">. </w:t>
      </w:r>
      <w:r w:rsidR="00965046" w:rsidRPr="007C09D7">
        <w:rPr>
          <w:rFonts w:cs="B Mitra" w:hint="cs"/>
          <w:sz w:val="28"/>
          <w:szCs w:val="28"/>
          <w:rtl/>
          <w:lang w:bidi="ar-YE"/>
        </w:rPr>
        <w:t xml:space="preserve">در </w:t>
      </w:r>
      <w:r w:rsidR="003B5EAE">
        <w:rPr>
          <w:rFonts w:cs="B Mitra" w:hint="cs"/>
          <w:sz w:val="28"/>
          <w:szCs w:val="28"/>
          <w:rtl/>
          <w:lang w:bidi="ar-YE"/>
        </w:rPr>
        <w:t xml:space="preserve">تاريخچه زندگي </w:t>
      </w:r>
      <w:r w:rsidR="00965046" w:rsidRPr="007C09D7">
        <w:rPr>
          <w:rFonts w:cs="B Mitra" w:hint="cs"/>
          <w:sz w:val="28"/>
          <w:szCs w:val="28"/>
          <w:rtl/>
          <w:lang w:bidi="ar-YE"/>
        </w:rPr>
        <w:t>علمای راستین</w:t>
      </w:r>
      <w:r w:rsidR="003B5EAE">
        <w:rPr>
          <w:rFonts w:cs="B Mitra" w:hint="cs"/>
          <w:sz w:val="28"/>
          <w:szCs w:val="28"/>
          <w:rtl/>
          <w:lang w:bidi="ar-YE"/>
        </w:rPr>
        <w:t>،</w:t>
      </w:r>
      <w:r w:rsidR="00965046" w:rsidRPr="007C09D7">
        <w:rPr>
          <w:rFonts w:cs="B Mitra" w:hint="cs"/>
          <w:sz w:val="28"/>
          <w:szCs w:val="28"/>
          <w:rtl/>
          <w:lang w:bidi="ar-YE"/>
        </w:rPr>
        <w:t xml:space="preserve"> نمونه</w:t>
      </w:r>
      <w:r w:rsidR="00CA7289" w:rsidRPr="007C09D7">
        <w:rPr>
          <w:rFonts w:cs="B Mitra" w:hint="cs"/>
          <w:sz w:val="28"/>
          <w:szCs w:val="28"/>
          <w:rtl/>
          <w:lang w:bidi="ar-YE"/>
        </w:rPr>
        <w:t>‌ها</w:t>
      </w:r>
      <w:r w:rsidR="00965046" w:rsidRPr="007C09D7">
        <w:rPr>
          <w:rFonts w:cs="B Mitra" w:hint="cs"/>
          <w:sz w:val="28"/>
          <w:szCs w:val="28"/>
          <w:rtl/>
          <w:lang w:bidi="ar-YE"/>
        </w:rPr>
        <w:t>ی ز</w:t>
      </w:r>
      <w:r w:rsidR="003B5EAE">
        <w:rPr>
          <w:rFonts w:cs="B Mitra" w:hint="cs"/>
          <w:sz w:val="28"/>
          <w:szCs w:val="28"/>
          <w:rtl/>
          <w:lang w:bidi="ar-YE"/>
        </w:rPr>
        <w:t>یادی از این موارد وجود داد که براي</w:t>
      </w:r>
      <w:r w:rsidR="00A208DA" w:rsidRPr="007C09D7">
        <w:rPr>
          <w:rFonts w:cs="B Mitra" w:hint="cs"/>
          <w:sz w:val="28"/>
          <w:szCs w:val="28"/>
          <w:rtl/>
          <w:lang w:bidi="ar-YE"/>
        </w:rPr>
        <w:t xml:space="preserve"> حسن ختام به</w:t>
      </w:r>
      <w:r w:rsidR="003B5EAE">
        <w:rPr>
          <w:rFonts w:cs="B Mitra" w:hint="cs"/>
          <w:sz w:val="28"/>
          <w:szCs w:val="28"/>
          <w:rtl/>
          <w:lang w:bidi="ar-YE"/>
        </w:rPr>
        <w:t xml:space="preserve"> ذکر یک مورد از آن اکتفا</w:t>
      </w:r>
      <w:r w:rsidR="00965046" w:rsidRPr="007C09D7">
        <w:rPr>
          <w:rFonts w:cs="B Mitra" w:hint="cs"/>
          <w:sz w:val="28"/>
          <w:szCs w:val="28"/>
          <w:rtl/>
          <w:lang w:bidi="ar-YE"/>
        </w:rPr>
        <w:t xml:space="preserve"> </w:t>
      </w:r>
      <w:r w:rsidR="00AE2AFB">
        <w:rPr>
          <w:rFonts w:cs="B Mitra" w:hint="cs"/>
          <w:sz w:val="28"/>
          <w:szCs w:val="28"/>
          <w:rtl/>
          <w:lang w:bidi="ar-YE"/>
        </w:rPr>
        <w:t>مي‌</w:t>
      </w:r>
      <w:r w:rsidR="003B5EAE">
        <w:rPr>
          <w:rFonts w:cs="B Mitra" w:hint="cs"/>
          <w:sz w:val="28"/>
          <w:szCs w:val="28"/>
          <w:rtl/>
          <w:lang w:bidi="ar-YE"/>
        </w:rPr>
        <w:t>کنیم</w:t>
      </w:r>
      <w:r w:rsidR="00965046" w:rsidRPr="007C09D7">
        <w:rPr>
          <w:rFonts w:cs="B Mitra" w:hint="cs"/>
          <w:sz w:val="28"/>
          <w:szCs w:val="28"/>
          <w:rtl/>
          <w:lang w:bidi="ar-YE"/>
        </w:rPr>
        <w:t>:</w:t>
      </w:r>
    </w:p>
    <w:p w:rsidR="006D148E" w:rsidRPr="007C09D7" w:rsidRDefault="006D148E" w:rsidP="0097267B">
      <w:pPr>
        <w:bidi/>
        <w:jc w:val="both"/>
        <w:rPr>
          <w:rFonts w:cs="B Mitra"/>
          <w:sz w:val="28"/>
          <w:szCs w:val="28"/>
          <w:rtl/>
          <w:lang w:bidi="ar-YE"/>
        </w:rPr>
      </w:pPr>
    </w:p>
    <w:p w:rsidR="006D148E" w:rsidRPr="007C09D7" w:rsidRDefault="006D148E" w:rsidP="00F42477">
      <w:pPr>
        <w:bidi/>
        <w:jc w:val="both"/>
        <w:rPr>
          <w:rFonts w:cs="B Mitra"/>
          <w:sz w:val="28"/>
          <w:szCs w:val="28"/>
          <w:rtl/>
          <w:lang w:bidi="ar-YE"/>
        </w:rPr>
      </w:pPr>
      <w:r w:rsidRPr="007C09D7">
        <w:rPr>
          <w:rFonts w:cs="B Mitra"/>
          <w:sz w:val="28"/>
          <w:szCs w:val="28"/>
          <w:rtl/>
          <w:lang w:bidi="ar-YE"/>
        </w:rPr>
        <w:t>روز</w:t>
      </w:r>
      <w:r w:rsidR="00CE0757">
        <w:rPr>
          <w:rFonts w:cs="B Mitra"/>
          <w:sz w:val="28"/>
          <w:szCs w:val="28"/>
          <w:rtl/>
          <w:lang w:bidi="ar-YE"/>
        </w:rPr>
        <w:t>ي</w:t>
      </w:r>
      <w:r w:rsidR="003B5EAE">
        <w:rPr>
          <w:rFonts w:cs="B Mitra"/>
          <w:sz w:val="28"/>
          <w:szCs w:val="28"/>
          <w:rtl/>
          <w:lang w:bidi="ar-YE"/>
        </w:rPr>
        <w:t xml:space="preserve"> شيخ جعفر كاشف الغطاء (1294 </w:t>
      </w:r>
      <w:r w:rsidR="003B5EAE">
        <w:rPr>
          <w:rFonts w:cs="B Mitra" w:hint="cs"/>
          <w:sz w:val="28"/>
          <w:szCs w:val="28"/>
          <w:rtl/>
          <w:lang w:bidi="ar-YE"/>
        </w:rPr>
        <w:t>ـ</w:t>
      </w:r>
      <w:r w:rsidRPr="007C09D7">
        <w:rPr>
          <w:rFonts w:cs="B Mitra"/>
          <w:sz w:val="28"/>
          <w:szCs w:val="28"/>
          <w:rtl/>
          <w:lang w:bidi="ar-YE"/>
        </w:rPr>
        <w:t xml:space="preserve"> 1373 </w:t>
      </w:r>
      <w:r w:rsidR="003B5EAE">
        <w:rPr>
          <w:rFonts w:cs="B Mitra"/>
          <w:sz w:val="28"/>
          <w:szCs w:val="28"/>
          <w:rtl/>
          <w:lang w:bidi="ar-YE"/>
        </w:rPr>
        <w:t>ق</w:t>
      </w:r>
      <w:r w:rsidRPr="007C09D7">
        <w:rPr>
          <w:rFonts w:cs="B Mitra"/>
          <w:sz w:val="28"/>
          <w:szCs w:val="28"/>
          <w:rtl/>
          <w:lang w:bidi="ar-YE"/>
        </w:rPr>
        <w:t>) مبلغ</w:t>
      </w:r>
      <w:r w:rsidR="00CE0757">
        <w:rPr>
          <w:rFonts w:cs="B Mitra"/>
          <w:sz w:val="28"/>
          <w:szCs w:val="28"/>
          <w:rtl/>
          <w:lang w:bidi="ar-YE"/>
        </w:rPr>
        <w:t>ي</w:t>
      </w:r>
      <w:r w:rsidRPr="007C09D7">
        <w:rPr>
          <w:rFonts w:cs="B Mitra"/>
          <w:sz w:val="28"/>
          <w:szCs w:val="28"/>
          <w:rtl/>
          <w:lang w:bidi="ar-YE"/>
        </w:rPr>
        <w:t xml:space="preserve"> بين فقرا</w:t>
      </w:r>
      <w:r w:rsidR="00CE0757">
        <w:rPr>
          <w:rFonts w:cs="B Mitra"/>
          <w:sz w:val="28"/>
          <w:szCs w:val="28"/>
          <w:rtl/>
          <w:lang w:bidi="ar-YE"/>
        </w:rPr>
        <w:t>ي</w:t>
      </w:r>
      <w:r w:rsidRPr="007C09D7">
        <w:rPr>
          <w:rFonts w:cs="B Mitra"/>
          <w:sz w:val="28"/>
          <w:szCs w:val="28"/>
          <w:rtl/>
          <w:lang w:bidi="ar-YE"/>
        </w:rPr>
        <w:t xml:space="preserve"> اصفهان تقسيم كرد و پس از اتمام پول</w:t>
      </w:r>
      <w:r w:rsidR="00CA7289" w:rsidRPr="007C09D7">
        <w:rPr>
          <w:rFonts w:cs="B Mitra"/>
          <w:sz w:val="28"/>
          <w:szCs w:val="28"/>
          <w:rtl/>
          <w:lang w:bidi="ar-YE"/>
        </w:rPr>
        <w:t>‌ها</w:t>
      </w:r>
      <w:r w:rsidRPr="007C09D7">
        <w:rPr>
          <w:rFonts w:cs="B Mitra"/>
          <w:sz w:val="28"/>
          <w:szCs w:val="28"/>
          <w:rtl/>
          <w:lang w:bidi="ar-YE"/>
        </w:rPr>
        <w:t xml:space="preserve"> به نماز جماعت ايستاد.</w:t>
      </w:r>
      <w:r w:rsidR="003B5EAE">
        <w:rPr>
          <w:rFonts w:cs="B Mitra" w:hint="cs"/>
          <w:sz w:val="28"/>
          <w:szCs w:val="28"/>
          <w:rtl/>
          <w:lang w:bidi="ar-YE"/>
        </w:rPr>
        <w:t xml:space="preserve"> </w:t>
      </w:r>
      <w:r w:rsidRPr="007C09D7">
        <w:rPr>
          <w:rFonts w:cs="B Mitra"/>
          <w:sz w:val="28"/>
          <w:szCs w:val="28"/>
          <w:rtl/>
          <w:lang w:bidi="ar-YE"/>
        </w:rPr>
        <w:t>بين دو نماز كه مردم مشغول خواندن تعقيبات نماز بودند، سائل</w:t>
      </w:r>
      <w:r w:rsidR="00CE0757">
        <w:rPr>
          <w:rFonts w:cs="B Mitra"/>
          <w:sz w:val="28"/>
          <w:szCs w:val="28"/>
          <w:rtl/>
          <w:lang w:bidi="ar-YE"/>
        </w:rPr>
        <w:t>ي</w:t>
      </w:r>
      <w:r w:rsidRPr="007C09D7">
        <w:rPr>
          <w:rFonts w:cs="B Mitra"/>
          <w:sz w:val="28"/>
          <w:szCs w:val="28"/>
          <w:rtl/>
          <w:lang w:bidi="ar-YE"/>
        </w:rPr>
        <w:t xml:space="preserve"> وارد </w:t>
      </w:r>
      <w:r w:rsidR="003B5EAE">
        <w:rPr>
          <w:rFonts w:cs="B Mitra"/>
          <w:sz w:val="28"/>
          <w:szCs w:val="28"/>
          <w:rtl/>
          <w:lang w:bidi="ar-YE"/>
        </w:rPr>
        <w:t>شد و آمد مقابل امام جماعت و گفت</w:t>
      </w:r>
      <w:r w:rsidRPr="007C09D7">
        <w:rPr>
          <w:rFonts w:cs="B Mitra"/>
          <w:sz w:val="28"/>
          <w:szCs w:val="28"/>
          <w:rtl/>
          <w:lang w:bidi="ar-YE"/>
        </w:rPr>
        <w:t>: ا</w:t>
      </w:r>
      <w:r w:rsidR="00CE0757">
        <w:rPr>
          <w:rFonts w:cs="B Mitra"/>
          <w:sz w:val="28"/>
          <w:szCs w:val="28"/>
          <w:rtl/>
          <w:lang w:bidi="ar-YE"/>
        </w:rPr>
        <w:t>ي</w:t>
      </w:r>
      <w:r w:rsidR="003B5EAE">
        <w:rPr>
          <w:rFonts w:cs="B Mitra"/>
          <w:sz w:val="28"/>
          <w:szCs w:val="28"/>
          <w:rtl/>
          <w:lang w:bidi="ar-YE"/>
        </w:rPr>
        <w:t xml:space="preserve"> شيخ! مال جدم را به من بده!</w:t>
      </w:r>
      <w:r w:rsidR="00F42477">
        <w:rPr>
          <w:rFonts w:cs="B Mitra" w:hint="cs"/>
          <w:sz w:val="28"/>
          <w:szCs w:val="28"/>
          <w:rtl/>
          <w:lang w:bidi="ar-YE"/>
        </w:rPr>
        <w:t xml:space="preserve"> </w:t>
      </w:r>
      <w:r w:rsidRPr="007C09D7">
        <w:rPr>
          <w:rFonts w:cs="B Mitra"/>
          <w:sz w:val="28"/>
          <w:szCs w:val="28"/>
          <w:rtl/>
          <w:lang w:bidi="ar-YE"/>
        </w:rPr>
        <w:t>شيخ فرمودند: قدر</w:t>
      </w:r>
      <w:r w:rsidR="00CE0757">
        <w:rPr>
          <w:rFonts w:cs="B Mitra"/>
          <w:sz w:val="28"/>
          <w:szCs w:val="28"/>
          <w:rtl/>
          <w:lang w:bidi="ar-YE"/>
        </w:rPr>
        <w:t>ي</w:t>
      </w:r>
      <w:r w:rsidRPr="007C09D7">
        <w:rPr>
          <w:rFonts w:cs="B Mitra"/>
          <w:sz w:val="28"/>
          <w:szCs w:val="28"/>
          <w:rtl/>
          <w:lang w:bidi="ar-YE"/>
        </w:rPr>
        <w:t xml:space="preserve"> دير آمد</w:t>
      </w:r>
      <w:r w:rsidR="00CE0757">
        <w:rPr>
          <w:rFonts w:cs="B Mitra"/>
          <w:sz w:val="28"/>
          <w:szCs w:val="28"/>
          <w:rtl/>
          <w:lang w:bidi="ar-YE"/>
        </w:rPr>
        <w:t>ي</w:t>
      </w:r>
      <w:r w:rsidR="0097267B" w:rsidRPr="007C09D7">
        <w:rPr>
          <w:rFonts w:cs="B Mitra"/>
          <w:sz w:val="28"/>
          <w:szCs w:val="28"/>
          <w:rtl/>
          <w:lang w:bidi="ar-YE"/>
        </w:rPr>
        <w:t xml:space="preserve">، </w:t>
      </w:r>
      <w:r w:rsidR="003B5EAE">
        <w:rPr>
          <w:rFonts w:cs="B Mitra"/>
          <w:sz w:val="28"/>
          <w:szCs w:val="28"/>
          <w:rtl/>
          <w:lang w:bidi="ar-YE"/>
        </w:rPr>
        <w:t>مت</w:t>
      </w:r>
      <w:r w:rsidR="003B5EAE">
        <w:rPr>
          <w:rFonts w:cs="B Mitra" w:hint="cs"/>
          <w:sz w:val="28"/>
          <w:szCs w:val="28"/>
          <w:rtl/>
          <w:lang w:bidi="ar-YE"/>
        </w:rPr>
        <w:t>أ</w:t>
      </w:r>
      <w:r w:rsidRPr="007C09D7">
        <w:rPr>
          <w:rFonts w:cs="B Mitra"/>
          <w:sz w:val="28"/>
          <w:szCs w:val="28"/>
          <w:rtl/>
          <w:lang w:bidi="ar-YE"/>
        </w:rPr>
        <w:t>سفانه چيز</w:t>
      </w:r>
      <w:r w:rsidR="00CE0757">
        <w:rPr>
          <w:rFonts w:cs="B Mitra"/>
          <w:sz w:val="28"/>
          <w:szCs w:val="28"/>
          <w:rtl/>
          <w:lang w:bidi="ar-YE"/>
        </w:rPr>
        <w:t>ي</w:t>
      </w:r>
      <w:r w:rsidRPr="007C09D7">
        <w:rPr>
          <w:rFonts w:cs="B Mitra"/>
          <w:sz w:val="28"/>
          <w:szCs w:val="28"/>
          <w:rtl/>
          <w:lang w:bidi="ar-YE"/>
        </w:rPr>
        <w:t xml:space="preserve"> باق</w:t>
      </w:r>
      <w:r w:rsidR="00CE0757">
        <w:rPr>
          <w:rFonts w:cs="B Mitra"/>
          <w:sz w:val="28"/>
          <w:szCs w:val="28"/>
          <w:rtl/>
          <w:lang w:bidi="ar-YE"/>
        </w:rPr>
        <w:t>ي</w:t>
      </w:r>
      <w:r w:rsidRPr="007C09D7">
        <w:rPr>
          <w:rFonts w:cs="B Mitra"/>
          <w:sz w:val="28"/>
          <w:szCs w:val="28"/>
          <w:rtl/>
          <w:lang w:bidi="ar-YE"/>
        </w:rPr>
        <w:t xml:space="preserve"> نمانده است</w:t>
      </w:r>
      <w:r w:rsidR="0097267B" w:rsidRPr="007C09D7">
        <w:rPr>
          <w:rFonts w:cs="B Mitra"/>
          <w:sz w:val="28"/>
          <w:szCs w:val="28"/>
          <w:rtl/>
          <w:lang w:bidi="ar-YE"/>
        </w:rPr>
        <w:t xml:space="preserve">. </w:t>
      </w:r>
    </w:p>
    <w:p w:rsidR="006D148E" w:rsidRPr="007C09D7" w:rsidRDefault="006D148E" w:rsidP="00F42477">
      <w:pPr>
        <w:bidi/>
        <w:jc w:val="both"/>
        <w:rPr>
          <w:rFonts w:cs="B Mitra"/>
          <w:sz w:val="28"/>
          <w:szCs w:val="28"/>
          <w:rtl/>
          <w:lang w:bidi="ar-YE"/>
        </w:rPr>
      </w:pPr>
      <w:r w:rsidRPr="007C09D7">
        <w:rPr>
          <w:rFonts w:cs="B Mitra"/>
          <w:sz w:val="28"/>
          <w:szCs w:val="28"/>
          <w:rtl/>
          <w:lang w:bidi="ar-YE"/>
        </w:rPr>
        <w:t>سائل با كمال جسارت آب</w:t>
      </w:r>
      <w:r w:rsidR="003B5EAE">
        <w:rPr>
          <w:rFonts w:cs="B Mitra"/>
          <w:sz w:val="28"/>
          <w:szCs w:val="28"/>
          <w:rtl/>
          <w:lang w:bidi="ar-YE"/>
        </w:rPr>
        <w:t xml:space="preserve"> دهن خود را به محاسن شيخ انداخت</w:t>
      </w:r>
      <w:r w:rsidRPr="007C09D7">
        <w:rPr>
          <w:rFonts w:cs="B Mitra"/>
          <w:sz w:val="28"/>
          <w:szCs w:val="28"/>
          <w:rtl/>
          <w:lang w:bidi="ar-YE"/>
        </w:rPr>
        <w:t>! شيخ بعد از اندك</w:t>
      </w:r>
      <w:r w:rsidR="00CE0757">
        <w:rPr>
          <w:rFonts w:cs="B Mitra"/>
          <w:sz w:val="28"/>
          <w:szCs w:val="28"/>
          <w:rtl/>
          <w:lang w:bidi="ar-YE"/>
        </w:rPr>
        <w:t>ي</w:t>
      </w:r>
      <w:r w:rsidR="003B5EAE">
        <w:rPr>
          <w:rFonts w:cs="B Mitra"/>
          <w:sz w:val="28"/>
          <w:szCs w:val="28"/>
          <w:rtl/>
          <w:lang w:bidi="ar-YE"/>
        </w:rPr>
        <w:t xml:space="preserve"> ت</w:t>
      </w:r>
      <w:r w:rsidR="003B5EAE">
        <w:rPr>
          <w:rFonts w:cs="B Mitra" w:hint="cs"/>
          <w:sz w:val="28"/>
          <w:szCs w:val="28"/>
          <w:rtl/>
          <w:lang w:bidi="ar-YE"/>
        </w:rPr>
        <w:t>أ</w:t>
      </w:r>
      <w:r w:rsidRPr="007C09D7">
        <w:rPr>
          <w:rFonts w:cs="B Mitra"/>
          <w:sz w:val="28"/>
          <w:szCs w:val="28"/>
          <w:rtl/>
          <w:lang w:bidi="ar-YE"/>
        </w:rPr>
        <w:t>مل برخاست و در حال</w:t>
      </w:r>
      <w:r w:rsidR="00CE0757">
        <w:rPr>
          <w:rFonts w:cs="B Mitra"/>
          <w:sz w:val="28"/>
          <w:szCs w:val="28"/>
          <w:rtl/>
          <w:lang w:bidi="ar-YE"/>
        </w:rPr>
        <w:t>ي</w:t>
      </w:r>
      <w:r w:rsidRPr="007C09D7">
        <w:rPr>
          <w:rFonts w:cs="B Mitra"/>
          <w:sz w:val="28"/>
          <w:szCs w:val="28"/>
          <w:rtl/>
          <w:lang w:bidi="ar-YE"/>
        </w:rPr>
        <w:t xml:space="preserve"> كه گوشه عبا</w:t>
      </w:r>
      <w:r w:rsidR="00CE0757">
        <w:rPr>
          <w:rFonts w:cs="B Mitra"/>
          <w:sz w:val="28"/>
          <w:szCs w:val="28"/>
          <w:rtl/>
          <w:lang w:bidi="ar-YE"/>
        </w:rPr>
        <w:t>ي</w:t>
      </w:r>
      <w:r w:rsidRPr="007C09D7">
        <w:rPr>
          <w:rFonts w:cs="B Mitra"/>
          <w:sz w:val="28"/>
          <w:szCs w:val="28"/>
          <w:rtl/>
          <w:lang w:bidi="ar-YE"/>
        </w:rPr>
        <w:t xml:space="preserve"> خود را در دست گرفته بود</w:t>
      </w:r>
      <w:r w:rsidR="003B5EAE">
        <w:rPr>
          <w:rFonts w:cs="B Mitra" w:hint="cs"/>
          <w:sz w:val="28"/>
          <w:szCs w:val="28"/>
          <w:rtl/>
          <w:lang w:bidi="ar-YE"/>
        </w:rPr>
        <w:t>،</w:t>
      </w:r>
      <w:r w:rsidRPr="007C09D7">
        <w:rPr>
          <w:rFonts w:cs="B Mitra"/>
          <w:sz w:val="28"/>
          <w:szCs w:val="28"/>
          <w:rtl/>
          <w:lang w:bidi="ar-YE"/>
        </w:rPr>
        <w:t xml:space="preserve"> به ميا</w:t>
      </w:r>
      <w:r w:rsidR="003B5EAE">
        <w:rPr>
          <w:rFonts w:cs="B Mitra"/>
          <w:sz w:val="28"/>
          <w:szCs w:val="28"/>
          <w:rtl/>
          <w:lang w:bidi="ar-YE"/>
        </w:rPr>
        <w:t>ن صفوف نمازگزاران داخل شد و گفت</w:t>
      </w:r>
      <w:r w:rsidRPr="007C09D7">
        <w:rPr>
          <w:rFonts w:cs="B Mitra"/>
          <w:sz w:val="28"/>
          <w:szCs w:val="28"/>
          <w:rtl/>
          <w:lang w:bidi="ar-YE"/>
        </w:rPr>
        <w:t xml:space="preserve">: هر كس شيخ را دوست دارد </w:t>
      </w:r>
      <w:r w:rsidRPr="007C09D7">
        <w:rPr>
          <w:rFonts w:cs="B Mitra"/>
          <w:sz w:val="28"/>
          <w:szCs w:val="28"/>
          <w:rtl/>
          <w:lang w:bidi="ar-YE"/>
        </w:rPr>
        <w:lastRenderedPageBreak/>
        <w:t>به سائل كمك كند.</w:t>
      </w:r>
      <w:r w:rsidR="00F42477">
        <w:rPr>
          <w:rFonts w:cs="B Mitra" w:hint="cs"/>
          <w:sz w:val="28"/>
          <w:szCs w:val="28"/>
          <w:rtl/>
          <w:lang w:bidi="ar-YE"/>
        </w:rPr>
        <w:t xml:space="preserve"> </w:t>
      </w:r>
      <w:r w:rsidRPr="007C09D7">
        <w:rPr>
          <w:rFonts w:cs="B Mitra"/>
          <w:sz w:val="28"/>
          <w:szCs w:val="28"/>
          <w:rtl/>
          <w:lang w:bidi="ar-YE"/>
        </w:rPr>
        <w:t xml:space="preserve">مردم كه ناظر اين شكوه و عظمت اين مرد بودند. اطاعت نمودند و گوشه عبا را پُر از پول كردند. </w:t>
      </w:r>
      <w:r w:rsidR="003B5EAE">
        <w:rPr>
          <w:rFonts w:cs="B Mitra" w:hint="cs"/>
          <w:sz w:val="28"/>
          <w:szCs w:val="28"/>
          <w:rtl/>
          <w:lang w:bidi="ar-YE"/>
        </w:rPr>
        <w:t xml:space="preserve">شيخ </w:t>
      </w:r>
      <w:r w:rsidRPr="007C09D7">
        <w:rPr>
          <w:rFonts w:cs="B Mitra"/>
          <w:sz w:val="28"/>
          <w:szCs w:val="28"/>
          <w:rtl/>
          <w:lang w:bidi="ar-YE"/>
        </w:rPr>
        <w:t>همه پول</w:t>
      </w:r>
      <w:r w:rsidR="003B5EAE">
        <w:rPr>
          <w:rFonts w:cs="B Mitra" w:hint="cs"/>
          <w:sz w:val="28"/>
          <w:szCs w:val="28"/>
          <w:rtl/>
          <w:lang w:bidi="ar-YE"/>
        </w:rPr>
        <w:t>‌</w:t>
      </w:r>
      <w:r w:rsidRPr="007C09D7">
        <w:rPr>
          <w:rFonts w:cs="B Mitra"/>
          <w:sz w:val="28"/>
          <w:szCs w:val="28"/>
          <w:rtl/>
          <w:lang w:bidi="ar-YE"/>
        </w:rPr>
        <w:t>ها را آورد و به سائل تقديم كرد و به نماز عصر ايستاد.</w:t>
      </w:r>
      <w:r w:rsidR="003B5EAE">
        <w:rPr>
          <w:rStyle w:val="FootnoteReference"/>
          <w:rFonts w:cs="B Mitra"/>
          <w:sz w:val="28"/>
          <w:szCs w:val="28"/>
          <w:rtl/>
          <w:lang w:bidi="ar-YE"/>
        </w:rPr>
        <w:footnoteReference w:id="4"/>
      </w:r>
    </w:p>
    <w:p w:rsidR="006D148E" w:rsidRPr="007C09D7" w:rsidRDefault="006D148E" w:rsidP="003B5EAE">
      <w:pPr>
        <w:bidi/>
        <w:jc w:val="both"/>
        <w:rPr>
          <w:sz w:val="28"/>
          <w:szCs w:val="28"/>
          <w:rtl/>
          <w:lang w:bidi="ar-YE"/>
        </w:rPr>
      </w:pPr>
      <w:r w:rsidRPr="007C09D7">
        <w:rPr>
          <w:rFonts w:cs="B Mitra" w:hint="cs"/>
          <w:sz w:val="28"/>
          <w:szCs w:val="28"/>
          <w:rtl/>
          <w:lang w:bidi="ar-YE"/>
        </w:rPr>
        <w:t xml:space="preserve"> </w:t>
      </w:r>
    </w:p>
    <w:sectPr w:rsidR="006D148E" w:rsidRPr="007C09D7">
      <w:footnotePr>
        <w:numRestart w:val="eachPage"/>
      </w:footnote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221" w:rsidRDefault="00307221" w:rsidP="00157CF4">
      <w:pPr>
        <w:spacing w:after="0" w:line="240" w:lineRule="auto"/>
      </w:pPr>
      <w:r>
        <w:separator/>
      </w:r>
    </w:p>
  </w:endnote>
  <w:endnote w:type="continuationSeparator" w:id="0">
    <w:p w:rsidR="00307221" w:rsidRDefault="00307221" w:rsidP="0015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221" w:rsidRDefault="00307221" w:rsidP="003B5EAE">
      <w:pPr>
        <w:bidi/>
        <w:spacing w:after="0" w:line="240" w:lineRule="auto"/>
      </w:pPr>
      <w:r>
        <w:separator/>
      </w:r>
    </w:p>
  </w:footnote>
  <w:footnote w:type="continuationSeparator" w:id="0">
    <w:p w:rsidR="00307221" w:rsidRDefault="00307221" w:rsidP="00157CF4">
      <w:pPr>
        <w:spacing w:after="0" w:line="240" w:lineRule="auto"/>
      </w:pPr>
      <w:r>
        <w:continuationSeparator/>
      </w:r>
    </w:p>
  </w:footnote>
  <w:footnote w:id="1">
    <w:p w:rsidR="00157CF4" w:rsidRPr="00CE0757" w:rsidRDefault="00157CF4" w:rsidP="00CE0757">
      <w:pPr>
        <w:jc w:val="both"/>
        <w:rPr>
          <w:rFonts w:cs="B Mitra"/>
          <w:sz w:val="20"/>
          <w:szCs w:val="20"/>
          <w:lang w:bidi="ar-YE"/>
        </w:rPr>
      </w:pPr>
      <w:r w:rsidRPr="00CE0757">
        <w:rPr>
          <w:rStyle w:val="FootnoteReference"/>
          <w:sz w:val="20"/>
          <w:szCs w:val="20"/>
          <w:vertAlign w:val="baseline"/>
        </w:rPr>
        <w:footnoteRef/>
      </w:r>
      <w:r w:rsidRPr="00CE0757">
        <w:rPr>
          <w:sz w:val="20"/>
          <w:szCs w:val="20"/>
        </w:rPr>
        <w:t xml:space="preserve"> </w:t>
      </w:r>
      <w:r w:rsidR="00680873" w:rsidRPr="00CE0757">
        <w:rPr>
          <w:sz w:val="20"/>
          <w:szCs w:val="20"/>
          <w:lang w:bidi="fa-IR"/>
        </w:rPr>
        <w:t xml:space="preserve">. </w:t>
      </w:r>
      <w:r w:rsidR="00680873" w:rsidRPr="00CE0757">
        <w:rPr>
          <w:rFonts w:cs="B Mitra"/>
          <w:sz w:val="20"/>
          <w:szCs w:val="20"/>
          <w:lang w:bidi="ar-YE"/>
        </w:rPr>
        <w:t xml:space="preserve">LARRY POSTON; </w:t>
      </w:r>
      <w:r w:rsidR="00680873" w:rsidRPr="00CE0757">
        <w:rPr>
          <w:rFonts w:cs="B Mitra"/>
          <w:i/>
          <w:iCs/>
          <w:sz w:val="20"/>
          <w:szCs w:val="20"/>
          <w:lang w:bidi="ar-YE"/>
        </w:rPr>
        <w:t>ISLAMIC DAWAH IN THE WEST</w:t>
      </w:r>
      <w:r w:rsidR="00680873" w:rsidRPr="00CE0757">
        <w:rPr>
          <w:rFonts w:cs="B Mitra"/>
          <w:sz w:val="20"/>
          <w:szCs w:val="20"/>
          <w:lang w:bidi="ar-YE"/>
        </w:rPr>
        <w:t>; NEW YORK: OXFORD UNIVERSITY PRESS, 1992</w:t>
      </w:r>
      <w:r w:rsidR="00680873" w:rsidRPr="00CE0757">
        <w:rPr>
          <w:rFonts w:cs="B Mitra"/>
          <w:sz w:val="20"/>
          <w:szCs w:val="20"/>
          <w:rtl/>
          <w:lang w:bidi="ar-YE"/>
        </w:rPr>
        <w:t>.</w:t>
      </w:r>
    </w:p>
  </w:footnote>
  <w:footnote w:id="2">
    <w:p w:rsidR="00D87476" w:rsidRPr="00D87476" w:rsidRDefault="00D87476" w:rsidP="00D87476">
      <w:pPr>
        <w:bidi/>
        <w:jc w:val="both"/>
        <w:rPr>
          <w:rFonts w:cs="B Mitra"/>
          <w:sz w:val="24"/>
          <w:szCs w:val="24"/>
          <w:rtl/>
          <w:lang w:bidi="ar-YE"/>
        </w:rPr>
      </w:pPr>
      <w:r w:rsidRPr="00CE0757">
        <w:rPr>
          <w:rStyle w:val="FootnoteReference"/>
          <w:rFonts w:cs="B Mitra"/>
          <w:sz w:val="24"/>
          <w:szCs w:val="24"/>
          <w:vertAlign w:val="baseline"/>
        </w:rPr>
        <w:footnoteRef/>
      </w:r>
      <w:r w:rsidRPr="00CE0757">
        <w:rPr>
          <w:rFonts w:cs="B Mitra"/>
          <w:sz w:val="24"/>
          <w:szCs w:val="24"/>
        </w:rPr>
        <w:t xml:space="preserve"> </w:t>
      </w:r>
      <w:r w:rsidRPr="00CE0757">
        <w:rPr>
          <w:rFonts w:cs="B Mitra" w:hint="cs"/>
          <w:sz w:val="24"/>
          <w:szCs w:val="24"/>
          <w:rtl/>
          <w:lang w:bidi="fa-IR"/>
        </w:rPr>
        <w:t>.</w:t>
      </w:r>
      <w:r w:rsidRPr="00D87476">
        <w:rPr>
          <w:rFonts w:cs="B Badr" w:hint="cs"/>
          <w:sz w:val="24"/>
          <w:szCs w:val="24"/>
          <w:rtl/>
          <w:lang w:bidi="fa-IR"/>
        </w:rPr>
        <w:t xml:space="preserve"> </w:t>
      </w:r>
      <w:r>
        <w:rPr>
          <w:rFonts w:cs="B Badr" w:hint="cs"/>
          <w:sz w:val="24"/>
          <w:szCs w:val="24"/>
          <w:rtl/>
          <w:lang w:bidi="ar-YE"/>
        </w:rPr>
        <w:t>«</w:t>
      </w:r>
      <w:r w:rsidRPr="00D87476">
        <w:rPr>
          <w:rFonts w:cs="B Badr"/>
          <w:sz w:val="24"/>
          <w:szCs w:val="24"/>
          <w:rtl/>
          <w:lang w:bidi="ar-YE"/>
        </w:rPr>
        <w:t>فَبِمَا رَحْمَةٍ مِنَ اللَّهِ لِنْتَ لَهُمْ وَلَوْ كُنْتَ فَظًّا غَلِيظَ الْقَلْبِ لَانْفَضُّوا مِنْ حَوْلِكَ فَاعْفُ عَنْهُمْ وَاسْتَغْفِرْ لَهُمْ وَشَاوِرْهُمْ فِي الْأَمْرِ فَإِذَا عَزَمْتَ فَتَوَكَّلْ عَلَ</w:t>
      </w:r>
      <w:r w:rsidR="00CE0757">
        <w:rPr>
          <w:rFonts w:cs="B Badr"/>
          <w:sz w:val="24"/>
          <w:szCs w:val="24"/>
          <w:rtl/>
          <w:lang w:bidi="ar-YE"/>
        </w:rPr>
        <w:t>ي</w:t>
      </w:r>
      <w:r w:rsidRPr="00D87476">
        <w:rPr>
          <w:rFonts w:cs="B Badr"/>
          <w:sz w:val="24"/>
          <w:szCs w:val="24"/>
          <w:rtl/>
          <w:lang w:bidi="ar-YE"/>
        </w:rPr>
        <w:t xml:space="preserve"> اللَّهِ إِنَّ اللَّهَ يُحِبُّ الْمُتَوَكِّلِينَ</w:t>
      </w:r>
      <w:r>
        <w:rPr>
          <w:rFonts w:cs="B Badr" w:hint="cs"/>
          <w:sz w:val="24"/>
          <w:szCs w:val="24"/>
          <w:rtl/>
          <w:lang w:bidi="ar-YE"/>
        </w:rPr>
        <w:t>»</w:t>
      </w:r>
      <w:r w:rsidRPr="00D87476">
        <w:rPr>
          <w:rFonts w:cs="B Mitra"/>
          <w:sz w:val="24"/>
          <w:szCs w:val="24"/>
          <w:rtl/>
          <w:lang w:bidi="ar-YE"/>
        </w:rPr>
        <w:t xml:space="preserve"> (</w:t>
      </w:r>
      <w:r>
        <w:rPr>
          <w:rFonts w:cs="B Mitra" w:hint="cs"/>
          <w:sz w:val="24"/>
          <w:szCs w:val="24"/>
          <w:rtl/>
          <w:lang w:bidi="ar-YE"/>
        </w:rPr>
        <w:t>آل‌</w:t>
      </w:r>
      <w:r w:rsidRPr="00D87476">
        <w:rPr>
          <w:rFonts w:cs="B Mitra" w:hint="cs"/>
          <w:sz w:val="24"/>
          <w:szCs w:val="24"/>
          <w:rtl/>
          <w:lang w:bidi="ar-YE"/>
        </w:rPr>
        <w:t>عمران</w:t>
      </w:r>
      <w:r>
        <w:rPr>
          <w:rFonts w:cs="B Mitra" w:hint="cs"/>
          <w:sz w:val="24"/>
          <w:szCs w:val="24"/>
          <w:rtl/>
          <w:lang w:bidi="ar-YE"/>
        </w:rPr>
        <w:t>: 159</w:t>
      </w:r>
      <w:r w:rsidRPr="00D87476">
        <w:rPr>
          <w:rFonts w:cs="B Mitra" w:hint="cs"/>
          <w:sz w:val="24"/>
          <w:szCs w:val="24"/>
          <w:rtl/>
          <w:lang w:bidi="ar-YE"/>
        </w:rPr>
        <w:t>)</w:t>
      </w:r>
      <w:r>
        <w:rPr>
          <w:rFonts w:cs="B Mitra" w:hint="cs"/>
          <w:sz w:val="24"/>
          <w:szCs w:val="24"/>
          <w:rtl/>
          <w:lang w:bidi="ar-YE"/>
        </w:rPr>
        <w:t>.</w:t>
      </w:r>
    </w:p>
    <w:p w:rsidR="00D87476" w:rsidRDefault="00D87476" w:rsidP="00D87476">
      <w:pPr>
        <w:pStyle w:val="FootnoteText"/>
        <w:bidi/>
        <w:rPr>
          <w:rtl/>
          <w:lang w:bidi="fa-IR"/>
        </w:rPr>
      </w:pPr>
    </w:p>
  </w:footnote>
  <w:footnote w:id="3">
    <w:p w:rsidR="00CE0757" w:rsidRPr="00CE0757" w:rsidRDefault="00CE0757" w:rsidP="00CE0757">
      <w:pPr>
        <w:bidi/>
        <w:jc w:val="both"/>
        <w:rPr>
          <w:rFonts w:cs="B Mitra"/>
          <w:sz w:val="24"/>
          <w:szCs w:val="24"/>
          <w:rtl/>
          <w:lang w:bidi="ar-YE"/>
        </w:rPr>
      </w:pPr>
      <w:r w:rsidRPr="00CE0757">
        <w:rPr>
          <w:rStyle w:val="FootnoteReference"/>
          <w:rFonts w:cs="B Mitra"/>
          <w:sz w:val="24"/>
          <w:szCs w:val="24"/>
          <w:vertAlign w:val="baseline"/>
        </w:rPr>
        <w:footnoteRef/>
      </w:r>
      <w:r w:rsidRPr="00CE0757">
        <w:rPr>
          <w:rFonts w:cs="B Mitra"/>
          <w:sz w:val="24"/>
          <w:szCs w:val="24"/>
        </w:rPr>
        <w:t xml:space="preserve"> </w:t>
      </w:r>
      <w:r w:rsidRPr="00CE0757">
        <w:rPr>
          <w:rFonts w:cs="B Mitra" w:hint="cs"/>
          <w:sz w:val="24"/>
          <w:szCs w:val="24"/>
          <w:rtl/>
          <w:lang w:bidi="fa-IR"/>
        </w:rPr>
        <w:t xml:space="preserve">. </w:t>
      </w:r>
      <w:r w:rsidRPr="00CE0757">
        <w:rPr>
          <w:rFonts w:cs="B Mitra"/>
          <w:sz w:val="24"/>
          <w:szCs w:val="24"/>
          <w:rtl/>
          <w:lang w:bidi="ar-YE"/>
        </w:rPr>
        <w:t>مركز پژوهش‌هاي اسلامي صدا و سيما گروه معارف</w:t>
      </w:r>
      <w:r w:rsidRPr="00CE0757">
        <w:rPr>
          <w:rFonts w:cs="B Mitra" w:hint="cs"/>
          <w:sz w:val="24"/>
          <w:szCs w:val="24"/>
          <w:rtl/>
          <w:lang w:bidi="ar-YE"/>
        </w:rPr>
        <w:t xml:space="preserve">؛ </w:t>
      </w:r>
      <w:r w:rsidRPr="00CE0757">
        <w:rPr>
          <w:rFonts w:cs="B Mitra"/>
          <w:sz w:val="24"/>
          <w:szCs w:val="24"/>
          <w:rtl/>
          <w:lang w:bidi="ar-YE"/>
        </w:rPr>
        <w:t>نظم و انضباط</w:t>
      </w:r>
      <w:r w:rsidRPr="00CE0757">
        <w:rPr>
          <w:rFonts w:cs="B Mitra" w:hint="cs"/>
          <w:sz w:val="24"/>
          <w:szCs w:val="24"/>
          <w:rtl/>
          <w:lang w:bidi="ar-YE"/>
        </w:rPr>
        <w:t>؛ ص14.</w:t>
      </w:r>
    </w:p>
  </w:footnote>
  <w:footnote w:id="4">
    <w:p w:rsidR="003B5EAE" w:rsidRPr="003B5EAE" w:rsidRDefault="003B5EAE" w:rsidP="003B5EAE">
      <w:pPr>
        <w:pStyle w:val="FootnoteText"/>
        <w:bidi/>
        <w:rPr>
          <w:rFonts w:cs="B Mitra"/>
          <w:sz w:val="24"/>
          <w:szCs w:val="24"/>
          <w:rtl/>
          <w:lang w:bidi="fa-IR"/>
        </w:rPr>
      </w:pPr>
      <w:r w:rsidRPr="003B5EAE">
        <w:rPr>
          <w:rStyle w:val="FootnoteReference"/>
          <w:rFonts w:cs="B Mitra"/>
          <w:sz w:val="24"/>
          <w:szCs w:val="24"/>
          <w:vertAlign w:val="baseline"/>
        </w:rPr>
        <w:footnoteRef/>
      </w:r>
      <w:r w:rsidRPr="003B5EAE">
        <w:rPr>
          <w:rFonts w:cs="B Mitra"/>
          <w:sz w:val="24"/>
          <w:szCs w:val="24"/>
        </w:rPr>
        <w:t xml:space="preserve"> </w:t>
      </w:r>
      <w:r w:rsidRPr="003B5EAE">
        <w:rPr>
          <w:rFonts w:cs="B Mitra" w:hint="cs"/>
          <w:sz w:val="24"/>
          <w:szCs w:val="24"/>
          <w:rtl/>
          <w:lang w:bidi="fa-IR"/>
        </w:rPr>
        <w:t xml:space="preserve">. </w:t>
      </w:r>
      <w:r w:rsidRPr="003B5EAE">
        <w:rPr>
          <w:rFonts w:cs="B Mitra"/>
          <w:sz w:val="24"/>
          <w:szCs w:val="24"/>
          <w:rtl/>
          <w:lang w:bidi="ar-YE"/>
        </w:rPr>
        <w:t>علي احمدپور تركماني</w:t>
      </w:r>
      <w:r w:rsidRPr="003B5EAE">
        <w:rPr>
          <w:rFonts w:cs="B Mitra" w:hint="cs"/>
          <w:sz w:val="24"/>
          <w:szCs w:val="24"/>
          <w:rtl/>
          <w:lang w:bidi="ar-YE"/>
        </w:rPr>
        <w:t xml:space="preserve">؛ </w:t>
      </w:r>
      <w:r w:rsidRPr="003B5EAE">
        <w:rPr>
          <w:rFonts w:cs="B Mitra"/>
          <w:sz w:val="24"/>
          <w:szCs w:val="24"/>
          <w:rtl/>
          <w:lang w:bidi="ar-YE"/>
        </w:rPr>
        <w:t>نماز خوبان</w:t>
      </w:r>
      <w:r w:rsidRPr="003B5EAE">
        <w:rPr>
          <w:rFonts w:cs="B Mitra" w:hint="cs"/>
          <w:sz w:val="24"/>
          <w:szCs w:val="24"/>
          <w:rtl/>
          <w:lang w:bidi="ar-YE"/>
        </w:rPr>
        <w:t>؛ ص35.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47"/>
    <w:rsid w:val="00047CF6"/>
    <w:rsid w:val="00052FC0"/>
    <w:rsid w:val="00097548"/>
    <w:rsid w:val="000B0712"/>
    <w:rsid w:val="000C074A"/>
    <w:rsid w:val="00157CF4"/>
    <w:rsid w:val="002B23A2"/>
    <w:rsid w:val="002B6E25"/>
    <w:rsid w:val="00307221"/>
    <w:rsid w:val="00363ED6"/>
    <w:rsid w:val="00387F73"/>
    <w:rsid w:val="003B5EAE"/>
    <w:rsid w:val="00465464"/>
    <w:rsid w:val="006014DB"/>
    <w:rsid w:val="00665581"/>
    <w:rsid w:val="00680873"/>
    <w:rsid w:val="00687ECB"/>
    <w:rsid w:val="006D148E"/>
    <w:rsid w:val="00752751"/>
    <w:rsid w:val="00764422"/>
    <w:rsid w:val="007B672B"/>
    <w:rsid w:val="007C09D7"/>
    <w:rsid w:val="007C2725"/>
    <w:rsid w:val="00801C1E"/>
    <w:rsid w:val="00804A84"/>
    <w:rsid w:val="00896A37"/>
    <w:rsid w:val="008E5C81"/>
    <w:rsid w:val="00902104"/>
    <w:rsid w:val="00943FB7"/>
    <w:rsid w:val="00956C36"/>
    <w:rsid w:val="00965046"/>
    <w:rsid w:val="0097267B"/>
    <w:rsid w:val="009C3BF9"/>
    <w:rsid w:val="009F0701"/>
    <w:rsid w:val="00A208DA"/>
    <w:rsid w:val="00A468CE"/>
    <w:rsid w:val="00A70495"/>
    <w:rsid w:val="00A8460B"/>
    <w:rsid w:val="00AB0F02"/>
    <w:rsid w:val="00AC1FF6"/>
    <w:rsid w:val="00AD2AA4"/>
    <w:rsid w:val="00AE2AFB"/>
    <w:rsid w:val="00BE60A0"/>
    <w:rsid w:val="00CA7289"/>
    <w:rsid w:val="00CE0757"/>
    <w:rsid w:val="00CE4E9E"/>
    <w:rsid w:val="00D17BC7"/>
    <w:rsid w:val="00D36AAC"/>
    <w:rsid w:val="00D87476"/>
    <w:rsid w:val="00E2108C"/>
    <w:rsid w:val="00E54A8B"/>
    <w:rsid w:val="00E75BBD"/>
    <w:rsid w:val="00EF3479"/>
    <w:rsid w:val="00F42477"/>
    <w:rsid w:val="00F80720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57C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C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7C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57C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C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7C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36AD-13AE-4CBE-844D-26332001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24 DVDs</dc:creator>
  <cp:keywords/>
  <dc:description/>
  <cp:lastModifiedBy>andishe</cp:lastModifiedBy>
  <cp:revision>39</cp:revision>
  <dcterms:created xsi:type="dcterms:W3CDTF">2011-07-08T06:47:00Z</dcterms:created>
  <dcterms:modified xsi:type="dcterms:W3CDTF">2012-06-25T08:39:00Z</dcterms:modified>
</cp:coreProperties>
</file>