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D7" w:rsidRPr="00290EF8" w:rsidRDefault="002804D7" w:rsidP="00FB75D9">
      <w:pPr>
        <w:bidi/>
        <w:jc w:val="center"/>
        <w:rPr>
          <w:rFonts w:cs="B Mitra"/>
          <w:b/>
          <w:bCs/>
          <w:sz w:val="28"/>
          <w:szCs w:val="28"/>
          <w:rtl/>
          <w:lang w:bidi="fa-IR"/>
        </w:rPr>
      </w:pPr>
      <w:r w:rsidRPr="00290EF8">
        <w:rPr>
          <w:rFonts w:cs="B Mitra" w:hint="cs"/>
          <w:b/>
          <w:bCs/>
          <w:sz w:val="28"/>
          <w:szCs w:val="28"/>
          <w:rtl/>
          <w:lang w:bidi="fa-IR"/>
        </w:rPr>
        <w:t>وظیفه</w:t>
      </w:r>
      <w:r w:rsidR="00712682" w:rsidRPr="00290EF8">
        <w:rPr>
          <w:rFonts w:cs="B Mitra" w:hint="cs"/>
          <w:b/>
          <w:bCs/>
          <w:sz w:val="28"/>
          <w:szCs w:val="28"/>
          <w:rtl/>
          <w:lang w:bidi="fa-IR"/>
        </w:rPr>
        <w:t xml:space="preserve"> </w:t>
      </w:r>
      <w:r w:rsidRPr="00290EF8">
        <w:rPr>
          <w:rFonts w:cs="B Mitra" w:hint="cs"/>
          <w:b/>
          <w:bCs/>
          <w:sz w:val="28"/>
          <w:szCs w:val="28"/>
          <w:rtl/>
          <w:lang w:bidi="fa-IR"/>
        </w:rPr>
        <w:t>متو</w:t>
      </w:r>
      <w:r w:rsidR="00712682" w:rsidRPr="00290EF8">
        <w:rPr>
          <w:rFonts w:cs="B Mitra" w:hint="cs"/>
          <w:b/>
          <w:bCs/>
          <w:sz w:val="28"/>
          <w:szCs w:val="28"/>
          <w:rtl/>
          <w:lang w:bidi="fa-IR"/>
        </w:rPr>
        <w:t>لیان مسجد در تعامل با نوجوانان</w:t>
      </w:r>
    </w:p>
    <w:p w:rsidR="00885C50" w:rsidRPr="00290EF8" w:rsidRDefault="00885C50" w:rsidP="00FB75D9">
      <w:pPr>
        <w:bidi/>
        <w:jc w:val="center"/>
        <w:rPr>
          <w:rFonts w:cs="B Mitra"/>
          <w:b/>
          <w:bCs/>
          <w:sz w:val="28"/>
          <w:szCs w:val="28"/>
          <w:lang w:bidi="fa-IR"/>
        </w:rPr>
      </w:pPr>
      <w:r w:rsidRPr="00290EF8">
        <w:rPr>
          <w:rFonts w:cs="B Mitra" w:hint="cs"/>
          <w:b/>
          <w:bCs/>
          <w:sz w:val="28"/>
          <w:szCs w:val="28"/>
          <w:rtl/>
          <w:lang w:bidi="fa-IR"/>
        </w:rPr>
        <w:t>موقعیت حساس و سرنوشت ساز نوجوانان</w:t>
      </w:r>
    </w:p>
    <w:p w:rsidR="00FB75D9" w:rsidRDefault="00FB75D9" w:rsidP="00712682">
      <w:pPr>
        <w:bidi/>
        <w:jc w:val="both"/>
        <w:rPr>
          <w:rFonts w:cs="B Mitra" w:hint="cs"/>
          <w:sz w:val="28"/>
          <w:szCs w:val="28"/>
          <w:rtl/>
          <w:lang w:bidi="ar-YE"/>
        </w:rPr>
      </w:pPr>
      <w:r>
        <w:rPr>
          <w:rFonts w:cs="B Mitra" w:hint="cs"/>
          <w:sz w:val="28"/>
          <w:szCs w:val="28"/>
          <w:rtl/>
          <w:lang w:bidi="ar-YE"/>
        </w:rPr>
        <w:t>سمیه رحمتی (کارشناس ارشد علوم تربیتی)</w:t>
      </w:r>
      <w:bookmarkStart w:id="0" w:name="_GoBack"/>
      <w:bookmarkEnd w:id="0"/>
    </w:p>
    <w:p w:rsidR="00AD2D58" w:rsidRPr="00290EF8" w:rsidRDefault="00885C50" w:rsidP="00FB75D9">
      <w:pPr>
        <w:bidi/>
        <w:jc w:val="both"/>
        <w:rPr>
          <w:rFonts w:cs="B Mitra"/>
          <w:sz w:val="28"/>
          <w:szCs w:val="28"/>
          <w:lang w:bidi="ar-YE"/>
        </w:rPr>
      </w:pPr>
      <w:r w:rsidRPr="00290EF8">
        <w:rPr>
          <w:rFonts w:cs="B Mitra" w:hint="cs"/>
          <w:sz w:val="28"/>
          <w:szCs w:val="28"/>
          <w:rtl/>
          <w:lang w:bidi="ar-YE"/>
        </w:rPr>
        <w:t>اصلی</w:t>
      </w:r>
      <w:r w:rsidR="00712682" w:rsidRPr="00290EF8">
        <w:rPr>
          <w:rFonts w:cs="B Mitra" w:hint="cs"/>
          <w:sz w:val="28"/>
          <w:szCs w:val="28"/>
          <w:rtl/>
          <w:lang w:bidi="ar-YE"/>
        </w:rPr>
        <w:t>‌ترین</w:t>
      </w:r>
      <w:r w:rsidRPr="00290EF8">
        <w:rPr>
          <w:rFonts w:cs="B Mitra" w:hint="cs"/>
          <w:sz w:val="28"/>
          <w:szCs w:val="28"/>
          <w:rtl/>
          <w:lang w:bidi="ar-YE"/>
        </w:rPr>
        <w:t xml:space="preserve"> سرمایه</w:t>
      </w:r>
      <w:r w:rsidR="00712682" w:rsidRPr="00290EF8">
        <w:rPr>
          <w:rFonts w:cs="B Mitra" w:hint="cs"/>
          <w:sz w:val="28"/>
          <w:szCs w:val="28"/>
          <w:rtl/>
          <w:lang w:bidi="ar-YE"/>
        </w:rPr>
        <w:t xml:space="preserve"> </w:t>
      </w:r>
      <w:r w:rsidR="00AE2F2C" w:rsidRPr="00290EF8">
        <w:rPr>
          <w:rFonts w:cs="B Mitra" w:hint="cs"/>
          <w:sz w:val="28"/>
          <w:szCs w:val="28"/>
          <w:rtl/>
          <w:lang w:bidi="ar-YE"/>
        </w:rPr>
        <w:t>هر مملکتی نیروی انسانی آن است.</w:t>
      </w:r>
      <w:r w:rsidRPr="00290EF8">
        <w:rPr>
          <w:rFonts w:cs="B Mitra" w:hint="cs"/>
          <w:sz w:val="28"/>
          <w:szCs w:val="28"/>
          <w:rtl/>
          <w:lang w:bidi="ar-YE"/>
        </w:rPr>
        <w:t xml:space="preserve"> از این میان نوجوانان آن مهم</w:t>
      </w:r>
      <w:r w:rsidR="00712682" w:rsidRPr="00290EF8">
        <w:rPr>
          <w:rFonts w:cs="B Mitra" w:hint="cs"/>
          <w:sz w:val="28"/>
          <w:szCs w:val="28"/>
          <w:rtl/>
          <w:lang w:bidi="ar-YE"/>
        </w:rPr>
        <w:t>‌ترین</w:t>
      </w:r>
      <w:r w:rsidRPr="00290EF8">
        <w:rPr>
          <w:rFonts w:cs="B Mitra" w:hint="cs"/>
          <w:sz w:val="28"/>
          <w:szCs w:val="28"/>
          <w:rtl/>
          <w:lang w:bidi="ar-YE"/>
        </w:rPr>
        <w:t xml:space="preserve"> نیروی آن</w:t>
      </w:r>
      <w:r w:rsidR="00AD2D58" w:rsidRPr="00290EF8">
        <w:rPr>
          <w:rFonts w:cs="B Mitra" w:hint="cs"/>
          <w:sz w:val="28"/>
          <w:szCs w:val="28"/>
          <w:rtl/>
          <w:lang w:bidi="ar-YE"/>
        </w:rPr>
        <w:t xml:space="preserve"> محسوب </w:t>
      </w:r>
      <w:r w:rsidR="00712682" w:rsidRPr="00290EF8">
        <w:rPr>
          <w:rFonts w:cs="B Mitra" w:hint="cs"/>
          <w:sz w:val="28"/>
          <w:szCs w:val="28"/>
          <w:rtl/>
          <w:lang w:bidi="ar-YE"/>
        </w:rPr>
        <w:t>می‌</w:t>
      </w:r>
      <w:r w:rsidR="00AD2D58" w:rsidRPr="00290EF8">
        <w:rPr>
          <w:rFonts w:cs="B Mitra" w:hint="cs"/>
          <w:sz w:val="28"/>
          <w:szCs w:val="28"/>
          <w:rtl/>
          <w:lang w:bidi="ar-YE"/>
        </w:rPr>
        <w:t>گردد</w:t>
      </w:r>
      <w:r w:rsidR="00712682" w:rsidRPr="00290EF8">
        <w:rPr>
          <w:rFonts w:cs="B Mitra" w:hint="cs"/>
          <w:sz w:val="28"/>
          <w:szCs w:val="28"/>
          <w:rtl/>
          <w:lang w:bidi="ar-YE"/>
        </w:rPr>
        <w:t>. نوجوانان</w:t>
      </w:r>
      <w:r w:rsidR="00AD2D58" w:rsidRPr="00290EF8">
        <w:rPr>
          <w:rFonts w:cs="B Mitra" w:hint="cs"/>
          <w:sz w:val="28"/>
          <w:szCs w:val="28"/>
          <w:rtl/>
          <w:lang w:bidi="ar-YE"/>
        </w:rPr>
        <w:t xml:space="preserve"> به لحاظ فکری و رفتاری لوح سفیدی را </w:t>
      </w:r>
      <w:r w:rsidR="00712682" w:rsidRPr="00290EF8">
        <w:rPr>
          <w:rFonts w:cs="B Mitra" w:hint="cs"/>
          <w:sz w:val="28"/>
          <w:szCs w:val="28"/>
          <w:rtl/>
          <w:lang w:bidi="ar-YE"/>
        </w:rPr>
        <w:t>می‌</w:t>
      </w:r>
      <w:r w:rsidR="00AD2D58" w:rsidRPr="00290EF8">
        <w:rPr>
          <w:rFonts w:cs="B Mitra" w:hint="cs"/>
          <w:sz w:val="28"/>
          <w:szCs w:val="28"/>
          <w:rtl/>
          <w:lang w:bidi="ar-YE"/>
        </w:rPr>
        <w:t>مانند</w:t>
      </w:r>
      <w:r w:rsidR="00143F7D" w:rsidRPr="00290EF8">
        <w:rPr>
          <w:rFonts w:cs="B Mitra" w:hint="cs"/>
          <w:sz w:val="28"/>
          <w:szCs w:val="28"/>
          <w:rtl/>
          <w:lang w:bidi="ar-YE"/>
        </w:rPr>
        <w:t xml:space="preserve"> که</w:t>
      </w:r>
      <w:r w:rsidR="00724F11" w:rsidRPr="00290EF8">
        <w:rPr>
          <w:rFonts w:cs="B Mitra" w:hint="cs"/>
          <w:sz w:val="28"/>
          <w:szCs w:val="28"/>
          <w:rtl/>
          <w:lang w:bidi="ar-YE"/>
        </w:rPr>
        <w:t xml:space="preserve"> بر</w:t>
      </w:r>
      <w:r w:rsidR="00712682" w:rsidRPr="00290EF8">
        <w:rPr>
          <w:rFonts w:cs="B Mitra" w:hint="cs"/>
          <w:sz w:val="28"/>
          <w:szCs w:val="28"/>
          <w:rtl/>
          <w:lang w:bidi="ar-YE"/>
        </w:rPr>
        <w:t xml:space="preserve"> </w:t>
      </w:r>
      <w:r w:rsidR="00724F11" w:rsidRPr="00290EF8">
        <w:rPr>
          <w:rFonts w:cs="B Mitra" w:hint="cs"/>
          <w:sz w:val="28"/>
          <w:szCs w:val="28"/>
          <w:rtl/>
          <w:lang w:bidi="ar-YE"/>
        </w:rPr>
        <w:t>اساس فضای</w:t>
      </w:r>
      <w:r w:rsidR="00AD2D58" w:rsidRPr="00290EF8">
        <w:rPr>
          <w:rFonts w:cs="B Mitra" w:hint="cs"/>
          <w:sz w:val="28"/>
          <w:szCs w:val="28"/>
          <w:rtl/>
          <w:lang w:bidi="ar-YE"/>
        </w:rPr>
        <w:t xml:space="preserve"> کلی م</w:t>
      </w:r>
      <w:r w:rsidR="00724F11" w:rsidRPr="00290EF8">
        <w:rPr>
          <w:rFonts w:cs="B Mitra" w:hint="cs"/>
          <w:sz w:val="28"/>
          <w:szCs w:val="28"/>
          <w:rtl/>
          <w:lang w:bidi="ar-YE"/>
        </w:rPr>
        <w:t>ح</w:t>
      </w:r>
      <w:r w:rsidR="00AD2D58" w:rsidRPr="00290EF8">
        <w:rPr>
          <w:rFonts w:cs="B Mitra" w:hint="cs"/>
          <w:sz w:val="28"/>
          <w:szCs w:val="28"/>
          <w:rtl/>
          <w:lang w:bidi="ar-YE"/>
        </w:rPr>
        <w:t xml:space="preserve">یط و اجتماع نقش </w:t>
      </w:r>
      <w:r w:rsidR="00712682" w:rsidRPr="00290EF8">
        <w:rPr>
          <w:rFonts w:cs="B Mitra" w:hint="cs"/>
          <w:sz w:val="28"/>
          <w:szCs w:val="28"/>
          <w:rtl/>
          <w:lang w:bidi="ar-YE"/>
        </w:rPr>
        <w:t>می‌</w:t>
      </w:r>
      <w:r w:rsidR="00AD2D58" w:rsidRPr="00290EF8">
        <w:rPr>
          <w:rFonts w:cs="B Mitra" w:hint="cs"/>
          <w:sz w:val="28"/>
          <w:szCs w:val="28"/>
          <w:rtl/>
          <w:lang w:bidi="ar-YE"/>
        </w:rPr>
        <w:t>پذیرند</w:t>
      </w:r>
      <w:r w:rsidR="00DA01AF" w:rsidRPr="00290EF8">
        <w:rPr>
          <w:rFonts w:cs="B Mitra" w:hint="cs"/>
          <w:sz w:val="28"/>
          <w:szCs w:val="28"/>
          <w:rtl/>
          <w:lang w:bidi="ar-YE"/>
        </w:rPr>
        <w:t>.</w:t>
      </w:r>
    </w:p>
    <w:p w:rsidR="00AD2D58" w:rsidRPr="00290EF8" w:rsidRDefault="00AD2D58" w:rsidP="00E017A1">
      <w:pPr>
        <w:bidi/>
        <w:jc w:val="both"/>
        <w:rPr>
          <w:rFonts w:cs="B Mitra"/>
          <w:sz w:val="28"/>
          <w:szCs w:val="28"/>
          <w:lang w:bidi="ar-YE"/>
        </w:rPr>
      </w:pPr>
      <w:r w:rsidRPr="00290EF8">
        <w:rPr>
          <w:rFonts w:cs="B Mitra" w:hint="cs"/>
          <w:sz w:val="28"/>
          <w:szCs w:val="28"/>
          <w:rtl/>
          <w:lang w:bidi="ar-YE"/>
        </w:rPr>
        <w:t>یکی از نهادهای اجتماعی که در سطح وسیعی با این قشر در ارتباط است مسجد است که برخورد متولیان آن در جاذبه و دافعه</w:t>
      </w:r>
      <w:r w:rsidR="00712682" w:rsidRPr="00290EF8">
        <w:rPr>
          <w:rFonts w:cs="B Mitra" w:hint="cs"/>
          <w:sz w:val="28"/>
          <w:szCs w:val="28"/>
          <w:rtl/>
          <w:lang w:bidi="ar-YE"/>
        </w:rPr>
        <w:t xml:space="preserve"> </w:t>
      </w:r>
      <w:r w:rsidR="00E017A1" w:rsidRPr="00290EF8">
        <w:rPr>
          <w:rFonts w:cs="B Mitra" w:hint="cs"/>
          <w:sz w:val="28"/>
          <w:szCs w:val="28"/>
          <w:rtl/>
          <w:lang w:bidi="ar-YE"/>
        </w:rPr>
        <w:t xml:space="preserve">نوجوانان </w:t>
      </w:r>
      <w:r w:rsidRPr="00290EF8">
        <w:rPr>
          <w:rFonts w:cs="B Mitra" w:hint="cs"/>
          <w:sz w:val="28"/>
          <w:szCs w:val="28"/>
          <w:rtl/>
          <w:lang w:bidi="ar-YE"/>
        </w:rPr>
        <w:t>نه فقط نسبت به مسجد</w:t>
      </w:r>
      <w:r w:rsidR="00E017A1" w:rsidRPr="00290EF8">
        <w:rPr>
          <w:rFonts w:cs="B Mitra" w:hint="cs"/>
          <w:sz w:val="28"/>
          <w:szCs w:val="28"/>
          <w:rtl/>
          <w:lang w:bidi="ar-YE"/>
        </w:rPr>
        <w:t>،</w:t>
      </w:r>
      <w:r w:rsidRPr="00290EF8">
        <w:rPr>
          <w:rFonts w:cs="B Mitra" w:hint="cs"/>
          <w:sz w:val="28"/>
          <w:szCs w:val="28"/>
          <w:rtl/>
          <w:lang w:bidi="ar-YE"/>
        </w:rPr>
        <w:t xml:space="preserve"> بلکه نسبت به فرهنگ و اند</w:t>
      </w:r>
      <w:r w:rsidR="00152EF2" w:rsidRPr="00290EF8">
        <w:rPr>
          <w:rFonts w:cs="B Mitra" w:hint="cs"/>
          <w:sz w:val="28"/>
          <w:szCs w:val="28"/>
          <w:rtl/>
          <w:lang w:bidi="ar-YE"/>
        </w:rPr>
        <w:t>یشه</w:t>
      </w:r>
      <w:r w:rsidR="00712682" w:rsidRPr="00290EF8">
        <w:rPr>
          <w:rFonts w:cs="B Mitra" w:hint="cs"/>
          <w:sz w:val="28"/>
          <w:szCs w:val="28"/>
          <w:rtl/>
          <w:lang w:bidi="ar-YE"/>
        </w:rPr>
        <w:t xml:space="preserve"> </w:t>
      </w:r>
      <w:r w:rsidR="00152EF2" w:rsidRPr="00290EF8">
        <w:rPr>
          <w:rFonts w:cs="B Mitra" w:hint="cs"/>
          <w:sz w:val="28"/>
          <w:szCs w:val="28"/>
          <w:rtl/>
          <w:lang w:bidi="ar-YE"/>
        </w:rPr>
        <w:t>اسلا</w:t>
      </w:r>
      <w:r w:rsidR="00712682" w:rsidRPr="00290EF8">
        <w:rPr>
          <w:rFonts w:cs="B Mitra" w:hint="cs"/>
          <w:sz w:val="28"/>
          <w:szCs w:val="28"/>
          <w:rtl/>
          <w:lang w:bidi="ar-YE"/>
        </w:rPr>
        <w:t>می‌</w:t>
      </w:r>
      <w:r w:rsidR="00E017A1" w:rsidRPr="00290EF8">
        <w:rPr>
          <w:rFonts w:cs="B Mitra" w:hint="cs"/>
          <w:sz w:val="28"/>
          <w:szCs w:val="28"/>
          <w:rtl/>
          <w:lang w:bidi="ar-YE"/>
        </w:rPr>
        <w:t xml:space="preserve"> </w:t>
      </w:r>
      <w:r w:rsidR="00152EF2" w:rsidRPr="00290EF8">
        <w:rPr>
          <w:rFonts w:cs="B Mitra" w:hint="cs"/>
          <w:sz w:val="28"/>
          <w:szCs w:val="28"/>
          <w:rtl/>
          <w:lang w:bidi="ar-YE"/>
        </w:rPr>
        <w:t xml:space="preserve">بسی </w:t>
      </w:r>
      <w:r w:rsidR="00E017A1" w:rsidRPr="00290EF8">
        <w:rPr>
          <w:rFonts w:cs="B Mitra" w:hint="cs"/>
          <w:sz w:val="28"/>
          <w:szCs w:val="28"/>
          <w:rtl/>
          <w:lang w:bidi="ar-YE"/>
        </w:rPr>
        <w:t>مؤثر</w:t>
      </w:r>
      <w:r w:rsidR="00152EF2" w:rsidRPr="00290EF8">
        <w:rPr>
          <w:rFonts w:cs="B Mitra" w:hint="cs"/>
          <w:sz w:val="28"/>
          <w:szCs w:val="28"/>
          <w:rtl/>
          <w:lang w:bidi="ar-YE"/>
        </w:rPr>
        <w:t xml:space="preserve"> خواهد بود.</w:t>
      </w:r>
    </w:p>
    <w:p w:rsidR="00885C50" w:rsidRPr="00290EF8" w:rsidRDefault="00E017A1" w:rsidP="00E017A1">
      <w:pPr>
        <w:bidi/>
        <w:jc w:val="both"/>
        <w:rPr>
          <w:rFonts w:cs="B Mitra"/>
          <w:sz w:val="28"/>
          <w:szCs w:val="28"/>
          <w:rtl/>
          <w:lang w:bidi="fa-IR"/>
        </w:rPr>
      </w:pPr>
      <w:r w:rsidRPr="00290EF8">
        <w:rPr>
          <w:rFonts w:cs="B Mitra" w:hint="cs"/>
          <w:sz w:val="28"/>
          <w:szCs w:val="28"/>
          <w:rtl/>
          <w:lang w:bidi="fa-IR"/>
        </w:rPr>
        <w:t xml:space="preserve">در اين نوشته به </w:t>
      </w:r>
      <w:r w:rsidR="00795447" w:rsidRPr="00290EF8">
        <w:rPr>
          <w:rFonts w:cs="B Mitra" w:hint="cs"/>
          <w:sz w:val="28"/>
          <w:szCs w:val="28"/>
          <w:rtl/>
          <w:lang w:bidi="fa-IR"/>
        </w:rPr>
        <w:t>چگونگی تعامل متولیان مسجد با نوجوانان</w:t>
      </w:r>
      <w:r w:rsidRPr="00290EF8">
        <w:rPr>
          <w:rFonts w:cs="B Mitra" w:hint="cs"/>
          <w:sz w:val="28"/>
          <w:szCs w:val="28"/>
          <w:rtl/>
          <w:lang w:bidi="fa-IR"/>
        </w:rPr>
        <w:t xml:space="preserve"> مي‌پردازيم</w:t>
      </w:r>
      <w:r w:rsidR="00152EF2" w:rsidRPr="00290EF8">
        <w:rPr>
          <w:rFonts w:cs="B Mitra" w:hint="cs"/>
          <w:sz w:val="28"/>
          <w:szCs w:val="28"/>
          <w:rtl/>
          <w:lang w:bidi="fa-IR"/>
        </w:rPr>
        <w:t>.</w:t>
      </w:r>
    </w:p>
    <w:p w:rsidR="003E2F57" w:rsidRPr="00290EF8" w:rsidRDefault="00E017A1" w:rsidP="00152EF2">
      <w:pPr>
        <w:bidi/>
        <w:jc w:val="both"/>
        <w:rPr>
          <w:rFonts w:cs="B Mitra"/>
          <w:b/>
          <w:bCs/>
          <w:sz w:val="28"/>
          <w:szCs w:val="28"/>
          <w:rtl/>
          <w:lang w:bidi="ar-YE"/>
        </w:rPr>
      </w:pPr>
      <w:r w:rsidRPr="00290EF8">
        <w:rPr>
          <w:rFonts w:cs="B Mitra" w:hint="cs"/>
          <w:b/>
          <w:bCs/>
          <w:sz w:val="28"/>
          <w:szCs w:val="28"/>
          <w:rtl/>
          <w:lang w:bidi="ar-YE"/>
        </w:rPr>
        <w:t>پتانسیل نوجوانان در فرهنگ‌</w:t>
      </w:r>
      <w:r w:rsidR="003E2F57" w:rsidRPr="00290EF8">
        <w:rPr>
          <w:rFonts w:cs="B Mitra" w:hint="cs"/>
          <w:b/>
          <w:bCs/>
          <w:sz w:val="28"/>
          <w:szCs w:val="28"/>
          <w:rtl/>
          <w:lang w:bidi="ar-YE"/>
        </w:rPr>
        <w:t>سازی از منظر دین</w:t>
      </w:r>
    </w:p>
    <w:p w:rsidR="00C44D2D" w:rsidRPr="00290EF8" w:rsidRDefault="00152EF2" w:rsidP="00E017A1">
      <w:pPr>
        <w:bidi/>
        <w:jc w:val="both"/>
        <w:rPr>
          <w:rFonts w:cs="B Mitra"/>
          <w:sz w:val="28"/>
          <w:szCs w:val="28"/>
          <w:rtl/>
          <w:lang w:bidi="ar-YE"/>
        </w:rPr>
      </w:pPr>
      <w:r w:rsidRPr="00290EF8">
        <w:rPr>
          <w:rFonts w:cs="B Mitra" w:hint="cs"/>
          <w:sz w:val="28"/>
          <w:szCs w:val="28"/>
          <w:rtl/>
          <w:lang w:bidi="ar-YE"/>
        </w:rPr>
        <w:t>استعداد ق</w:t>
      </w:r>
      <w:r w:rsidR="00E017A1" w:rsidRPr="00290EF8">
        <w:rPr>
          <w:rFonts w:cs="B Mitra" w:hint="cs"/>
          <w:sz w:val="28"/>
          <w:szCs w:val="28"/>
          <w:rtl/>
          <w:lang w:bidi="ar-YE"/>
        </w:rPr>
        <w:t>الب‌</w:t>
      </w:r>
      <w:r w:rsidR="00143F7D" w:rsidRPr="00290EF8">
        <w:rPr>
          <w:rFonts w:cs="B Mitra" w:hint="cs"/>
          <w:sz w:val="28"/>
          <w:szCs w:val="28"/>
          <w:rtl/>
          <w:lang w:bidi="ar-YE"/>
        </w:rPr>
        <w:t xml:space="preserve">پذیری فکر در نوجوانی </w:t>
      </w:r>
      <w:r w:rsidR="00E017A1" w:rsidRPr="00290EF8">
        <w:rPr>
          <w:rFonts w:cs="B Mitra" w:hint="cs"/>
          <w:sz w:val="28"/>
          <w:szCs w:val="28"/>
          <w:rtl/>
          <w:lang w:bidi="ar-YE"/>
        </w:rPr>
        <w:t>نسبت به سایر مقاطع سنی بسیار پررنگ‌</w:t>
      </w:r>
      <w:r w:rsidR="00143F7D" w:rsidRPr="00290EF8">
        <w:rPr>
          <w:rFonts w:cs="B Mitra" w:hint="cs"/>
          <w:sz w:val="28"/>
          <w:szCs w:val="28"/>
          <w:rtl/>
          <w:lang w:bidi="ar-YE"/>
        </w:rPr>
        <w:t>تر و عمیق</w:t>
      </w:r>
      <w:r w:rsidR="00E017A1" w:rsidRPr="00290EF8">
        <w:rPr>
          <w:rFonts w:cs="B Mitra" w:hint="cs"/>
          <w:sz w:val="28"/>
          <w:szCs w:val="28"/>
          <w:rtl/>
          <w:lang w:bidi="ar-YE"/>
        </w:rPr>
        <w:t>‌تر</w:t>
      </w:r>
      <w:r w:rsidR="00143F7D" w:rsidRPr="00290EF8">
        <w:rPr>
          <w:rFonts w:cs="B Mitra" w:hint="cs"/>
          <w:sz w:val="28"/>
          <w:szCs w:val="28"/>
          <w:rtl/>
          <w:lang w:bidi="ar-YE"/>
        </w:rPr>
        <w:t xml:space="preserve"> است</w:t>
      </w:r>
      <w:r w:rsidR="00E017A1" w:rsidRPr="00290EF8">
        <w:rPr>
          <w:rFonts w:cs="B Mitra" w:hint="cs"/>
          <w:sz w:val="28"/>
          <w:szCs w:val="28"/>
          <w:rtl/>
          <w:lang w:bidi="ar-YE"/>
        </w:rPr>
        <w:t>.</w:t>
      </w:r>
      <w:r w:rsidR="003E2F57" w:rsidRPr="00290EF8">
        <w:rPr>
          <w:rFonts w:cs="B Mitra" w:hint="cs"/>
          <w:sz w:val="28"/>
          <w:szCs w:val="28"/>
          <w:rtl/>
          <w:lang w:bidi="ar-YE"/>
        </w:rPr>
        <w:t xml:space="preserve"> </w:t>
      </w:r>
      <w:r w:rsidR="00E017A1" w:rsidRPr="00290EF8">
        <w:rPr>
          <w:rFonts w:cs="B Mitra" w:hint="cs"/>
          <w:sz w:val="28"/>
          <w:szCs w:val="28"/>
          <w:rtl/>
          <w:lang w:bidi="ar-YE"/>
        </w:rPr>
        <w:t>در این‌</w:t>
      </w:r>
      <w:r w:rsidR="00143F7D" w:rsidRPr="00290EF8">
        <w:rPr>
          <w:rFonts w:cs="B Mitra" w:hint="cs"/>
          <w:sz w:val="28"/>
          <w:szCs w:val="28"/>
          <w:rtl/>
          <w:lang w:bidi="ar-YE"/>
        </w:rPr>
        <w:t>باره</w:t>
      </w:r>
      <w:r w:rsidRPr="00290EF8">
        <w:rPr>
          <w:rFonts w:cs="B Mitra" w:hint="cs"/>
          <w:sz w:val="28"/>
          <w:szCs w:val="28"/>
          <w:rtl/>
          <w:lang w:bidi="ar-YE"/>
        </w:rPr>
        <w:t xml:space="preserve"> </w:t>
      </w:r>
      <w:r w:rsidR="003E2F57" w:rsidRPr="00290EF8">
        <w:rPr>
          <w:rFonts w:cs="B Mitra"/>
          <w:sz w:val="28"/>
          <w:szCs w:val="28"/>
          <w:rtl/>
          <w:lang w:bidi="ar-YE"/>
        </w:rPr>
        <w:t>از پيامبر اكرم صلى الله عليه و آله نقل شده است:</w:t>
      </w:r>
      <w:r w:rsidR="00E017A1" w:rsidRPr="00290EF8">
        <w:rPr>
          <w:rFonts w:cs="B Mitra" w:hint="cs"/>
          <w:sz w:val="28"/>
          <w:szCs w:val="28"/>
          <w:rtl/>
          <w:lang w:bidi="ar-YE"/>
        </w:rPr>
        <w:t xml:space="preserve"> «</w:t>
      </w:r>
      <w:r w:rsidR="003E2F57" w:rsidRPr="00290EF8">
        <w:rPr>
          <w:rFonts w:cs="B Badr"/>
          <w:sz w:val="28"/>
          <w:szCs w:val="28"/>
          <w:rtl/>
          <w:lang w:bidi="ar-YE"/>
        </w:rPr>
        <w:t>من تعلم فى شبابه كان بمنزلة الرسم فى الحجر و من تعلم و هو كبير كان</w:t>
      </w:r>
      <w:r w:rsidR="00BB5C85" w:rsidRPr="00290EF8">
        <w:rPr>
          <w:rFonts w:cs="B Badr"/>
          <w:sz w:val="28"/>
          <w:szCs w:val="28"/>
          <w:rtl/>
          <w:lang w:bidi="ar-YE"/>
        </w:rPr>
        <w:t xml:space="preserve"> بمنزله الكتاب على وجه الماء</w:t>
      </w:r>
      <w:r w:rsidR="00BB5C85" w:rsidRPr="00290EF8">
        <w:rPr>
          <w:rFonts w:cs="B Mitra"/>
          <w:sz w:val="28"/>
          <w:szCs w:val="28"/>
          <w:rtl/>
          <w:lang w:bidi="ar-YE"/>
        </w:rPr>
        <w:t xml:space="preserve">؛ </w:t>
      </w:r>
      <w:r w:rsidR="003E2F57" w:rsidRPr="00290EF8">
        <w:rPr>
          <w:rFonts w:cs="B Mitra"/>
          <w:sz w:val="28"/>
          <w:szCs w:val="28"/>
          <w:rtl/>
          <w:lang w:bidi="ar-YE"/>
        </w:rPr>
        <w:t xml:space="preserve">كسى كه در </w:t>
      </w:r>
      <w:r w:rsidR="00E017A1" w:rsidRPr="00290EF8">
        <w:rPr>
          <w:rFonts w:cs="B Mitra"/>
          <w:sz w:val="28"/>
          <w:szCs w:val="28"/>
          <w:rtl/>
          <w:lang w:bidi="ar-YE"/>
        </w:rPr>
        <w:t>جوانى بياموزد [علم او</w:t>
      </w:r>
      <w:r w:rsidR="00E017A1" w:rsidRPr="00290EF8">
        <w:rPr>
          <w:rFonts w:cs="B Mitra" w:hint="cs"/>
          <w:sz w:val="28"/>
          <w:szCs w:val="28"/>
          <w:rtl/>
          <w:lang w:bidi="ar-YE"/>
        </w:rPr>
        <w:t xml:space="preserve">] </w:t>
      </w:r>
      <w:r w:rsidR="00E017A1" w:rsidRPr="00290EF8">
        <w:rPr>
          <w:rFonts w:cs="B Mitra"/>
          <w:sz w:val="28"/>
          <w:szCs w:val="28"/>
          <w:rtl/>
          <w:lang w:bidi="ar-YE"/>
        </w:rPr>
        <w:t>همچون نقش بر سنگ [ماندگار</w:t>
      </w:r>
      <w:r w:rsidR="00E017A1" w:rsidRPr="00290EF8">
        <w:rPr>
          <w:rFonts w:cs="B Mitra" w:hint="cs"/>
          <w:sz w:val="28"/>
          <w:szCs w:val="28"/>
          <w:rtl/>
          <w:lang w:bidi="ar-YE"/>
        </w:rPr>
        <w:t>]</w:t>
      </w:r>
      <w:r w:rsidR="003E2F57" w:rsidRPr="00290EF8">
        <w:rPr>
          <w:rFonts w:cs="B Mitra"/>
          <w:sz w:val="28"/>
          <w:szCs w:val="28"/>
          <w:rtl/>
          <w:lang w:bidi="ar-YE"/>
        </w:rPr>
        <w:t xml:space="preserve"> است و كسى كه در ح</w:t>
      </w:r>
      <w:r w:rsidR="00E017A1" w:rsidRPr="00290EF8">
        <w:rPr>
          <w:rFonts w:cs="B Mitra"/>
          <w:sz w:val="28"/>
          <w:szCs w:val="28"/>
          <w:rtl/>
          <w:lang w:bidi="ar-YE"/>
        </w:rPr>
        <w:t>الى كه پير است بياموزد [علم او</w:t>
      </w:r>
      <w:r w:rsidR="00E017A1" w:rsidRPr="00290EF8">
        <w:rPr>
          <w:rFonts w:cs="B Mitra" w:hint="cs"/>
          <w:sz w:val="28"/>
          <w:szCs w:val="28"/>
          <w:rtl/>
          <w:lang w:bidi="ar-YE"/>
        </w:rPr>
        <w:t xml:space="preserve">] </w:t>
      </w:r>
      <w:r w:rsidR="003E2F57" w:rsidRPr="00290EF8">
        <w:rPr>
          <w:rFonts w:cs="B Mitra"/>
          <w:sz w:val="28"/>
          <w:szCs w:val="28"/>
          <w:rtl/>
          <w:lang w:bidi="ar-YE"/>
        </w:rPr>
        <w:t>همچون نوشته بر آب است</w:t>
      </w:r>
      <w:r w:rsidR="00E017A1" w:rsidRPr="00290EF8">
        <w:rPr>
          <w:rFonts w:cs="B Mitra" w:hint="cs"/>
          <w:sz w:val="28"/>
          <w:szCs w:val="28"/>
          <w:rtl/>
          <w:lang w:bidi="ar-YE"/>
        </w:rPr>
        <w:t>»</w:t>
      </w:r>
      <w:r w:rsidR="003E2F57" w:rsidRPr="00290EF8">
        <w:rPr>
          <w:rFonts w:cs="B Mitra"/>
          <w:sz w:val="28"/>
          <w:szCs w:val="28"/>
          <w:rtl/>
          <w:lang w:bidi="ar-YE"/>
        </w:rPr>
        <w:t>.</w:t>
      </w:r>
      <w:r w:rsidR="00E017A1" w:rsidRPr="00290EF8">
        <w:rPr>
          <w:rStyle w:val="EndnoteReference"/>
          <w:rFonts w:cs="B Mitra"/>
          <w:sz w:val="28"/>
          <w:szCs w:val="28"/>
          <w:rtl/>
          <w:lang w:bidi="ar-YE"/>
        </w:rPr>
        <w:endnoteReference w:id="1"/>
      </w:r>
      <w:r w:rsidR="00E017A1" w:rsidRPr="00290EF8">
        <w:rPr>
          <w:rFonts w:cs="B Mitra" w:hint="cs"/>
          <w:sz w:val="28"/>
          <w:szCs w:val="28"/>
          <w:rtl/>
          <w:lang w:bidi="ar-YE"/>
        </w:rPr>
        <w:t xml:space="preserve"> در روايتي ديگر از ايشان آمده</w:t>
      </w:r>
      <w:r w:rsidR="003E2F57" w:rsidRPr="00290EF8">
        <w:rPr>
          <w:rFonts w:cs="B Mitra"/>
          <w:sz w:val="28"/>
          <w:szCs w:val="28"/>
          <w:rtl/>
          <w:lang w:bidi="ar-YE"/>
        </w:rPr>
        <w:t xml:space="preserve"> است:</w:t>
      </w:r>
      <w:r w:rsidR="00E017A1" w:rsidRPr="00290EF8">
        <w:rPr>
          <w:rFonts w:cs="B Mitra" w:hint="cs"/>
          <w:sz w:val="28"/>
          <w:szCs w:val="28"/>
          <w:rtl/>
          <w:lang w:bidi="ar-YE"/>
        </w:rPr>
        <w:t xml:space="preserve"> «</w:t>
      </w:r>
      <w:r w:rsidR="00BB5C85" w:rsidRPr="00290EF8">
        <w:rPr>
          <w:rFonts w:cs="B Badr"/>
          <w:sz w:val="28"/>
          <w:szCs w:val="28"/>
          <w:rtl/>
          <w:lang w:bidi="ar-YE"/>
        </w:rPr>
        <w:t>اوصيكم بالشبا</w:t>
      </w:r>
      <w:r w:rsidR="00BB5C85" w:rsidRPr="00290EF8">
        <w:rPr>
          <w:rFonts w:cs="B Badr" w:hint="cs"/>
          <w:sz w:val="28"/>
          <w:szCs w:val="28"/>
          <w:rtl/>
          <w:lang w:bidi="ar-YE"/>
        </w:rPr>
        <w:t>ب</w:t>
      </w:r>
      <w:r w:rsidR="003E2F57" w:rsidRPr="00290EF8">
        <w:rPr>
          <w:rFonts w:cs="B Badr"/>
          <w:sz w:val="28"/>
          <w:szCs w:val="28"/>
          <w:rtl/>
          <w:lang w:bidi="ar-YE"/>
        </w:rPr>
        <w:t xml:space="preserve"> خيرا فانهم ارق افئدة ان الله بعثنى بشيرا و نذيرا فحالفنى ا</w:t>
      </w:r>
      <w:r w:rsidR="00E017A1" w:rsidRPr="00290EF8">
        <w:rPr>
          <w:rFonts w:cs="B Badr"/>
          <w:sz w:val="28"/>
          <w:szCs w:val="28"/>
          <w:rtl/>
          <w:lang w:bidi="ar-YE"/>
        </w:rPr>
        <w:t>لشبان و خالفنى الشيوخ. ثم قرأ: فطال عليهم الامد فقست قلوبهم</w:t>
      </w:r>
      <w:r w:rsidR="003E2F57" w:rsidRPr="00290EF8">
        <w:rPr>
          <w:rFonts w:cs="B Mitra"/>
          <w:sz w:val="28"/>
          <w:szCs w:val="28"/>
          <w:rtl/>
          <w:lang w:bidi="ar-YE"/>
        </w:rPr>
        <w:t>؛</w:t>
      </w:r>
      <w:r w:rsidR="00E017A1" w:rsidRPr="00290EF8">
        <w:rPr>
          <w:rFonts w:cs="B Mitra" w:hint="cs"/>
          <w:sz w:val="28"/>
          <w:szCs w:val="28"/>
          <w:rtl/>
          <w:lang w:bidi="ar-YE"/>
        </w:rPr>
        <w:t xml:space="preserve"> </w:t>
      </w:r>
      <w:r w:rsidR="003E2F57" w:rsidRPr="00290EF8">
        <w:rPr>
          <w:rFonts w:cs="B Mitra"/>
          <w:sz w:val="28"/>
          <w:szCs w:val="28"/>
          <w:rtl/>
          <w:lang w:bidi="ar-YE"/>
        </w:rPr>
        <w:t xml:space="preserve">شما را به نيكى درباره جوانان سفارش </w:t>
      </w:r>
      <w:r w:rsidR="00712682" w:rsidRPr="00290EF8">
        <w:rPr>
          <w:rFonts w:cs="B Mitra"/>
          <w:sz w:val="28"/>
          <w:szCs w:val="28"/>
          <w:rtl/>
          <w:lang w:bidi="ar-YE"/>
        </w:rPr>
        <w:t>مى‌</w:t>
      </w:r>
      <w:r w:rsidR="00E017A1" w:rsidRPr="00290EF8">
        <w:rPr>
          <w:rFonts w:cs="B Mitra"/>
          <w:sz w:val="28"/>
          <w:szCs w:val="28"/>
          <w:rtl/>
          <w:lang w:bidi="ar-YE"/>
        </w:rPr>
        <w:t>كنم</w:t>
      </w:r>
      <w:r w:rsidR="00E017A1" w:rsidRPr="00290EF8">
        <w:rPr>
          <w:rFonts w:cs="B Mitra" w:hint="cs"/>
          <w:sz w:val="28"/>
          <w:szCs w:val="28"/>
          <w:rtl/>
          <w:lang w:bidi="ar-YE"/>
        </w:rPr>
        <w:t>؛</w:t>
      </w:r>
      <w:r w:rsidR="003E2F57" w:rsidRPr="00290EF8">
        <w:rPr>
          <w:rFonts w:cs="B Mitra"/>
          <w:sz w:val="28"/>
          <w:szCs w:val="28"/>
          <w:rtl/>
          <w:lang w:bidi="ar-YE"/>
        </w:rPr>
        <w:t xml:space="preserve"> زيرا آنان قلب نرم</w:t>
      </w:r>
      <w:r w:rsidR="00E017A1" w:rsidRPr="00290EF8">
        <w:rPr>
          <w:rFonts w:cs="B Mitra" w:hint="cs"/>
          <w:sz w:val="28"/>
          <w:szCs w:val="28"/>
          <w:rtl/>
          <w:lang w:bidi="ar-YE"/>
        </w:rPr>
        <w:t>‌</w:t>
      </w:r>
      <w:r w:rsidR="003E2F57" w:rsidRPr="00290EF8">
        <w:rPr>
          <w:rFonts w:cs="B Mitra"/>
          <w:sz w:val="28"/>
          <w:szCs w:val="28"/>
          <w:rtl/>
          <w:lang w:bidi="ar-YE"/>
        </w:rPr>
        <w:t>ترى دارند. خداوند مرا به پيامبرى برانگيخت تا مردم را نويد و انذار دهم پس جوانان با من پيمان بستند، ولى پيران با من مخالفت كردند. سپس اين آيه را قرائت فرمود: زمان طولانى بر آنها گذشت و دل</w:t>
      </w:r>
      <w:r w:rsidR="00E017A1" w:rsidRPr="00290EF8">
        <w:rPr>
          <w:rFonts w:cs="B Mitra" w:hint="cs"/>
          <w:sz w:val="28"/>
          <w:szCs w:val="28"/>
          <w:rtl/>
          <w:lang w:bidi="ar-YE"/>
        </w:rPr>
        <w:t>‌</w:t>
      </w:r>
      <w:r w:rsidR="003E2F57" w:rsidRPr="00290EF8">
        <w:rPr>
          <w:rFonts w:cs="B Mitra"/>
          <w:sz w:val="28"/>
          <w:szCs w:val="28"/>
          <w:rtl/>
          <w:lang w:bidi="ar-YE"/>
        </w:rPr>
        <w:t>هايشان سخت گرديد</w:t>
      </w:r>
      <w:r w:rsidR="00E017A1" w:rsidRPr="00290EF8">
        <w:rPr>
          <w:rFonts w:cs="B Mitra" w:hint="cs"/>
          <w:sz w:val="28"/>
          <w:szCs w:val="28"/>
          <w:rtl/>
          <w:lang w:bidi="ar-YE"/>
        </w:rPr>
        <w:t>»</w:t>
      </w:r>
      <w:r w:rsidR="003E2F57" w:rsidRPr="00290EF8">
        <w:rPr>
          <w:rFonts w:cs="B Mitra"/>
          <w:sz w:val="28"/>
          <w:szCs w:val="28"/>
          <w:rtl/>
          <w:lang w:bidi="ar-YE"/>
        </w:rPr>
        <w:t>.</w:t>
      </w:r>
      <w:r w:rsidR="00C44D2D" w:rsidRPr="00290EF8">
        <w:rPr>
          <w:rStyle w:val="EndnoteReference"/>
          <w:rFonts w:cs="B Mitra"/>
          <w:sz w:val="28"/>
          <w:szCs w:val="28"/>
          <w:rtl/>
          <w:lang w:bidi="ar-YE"/>
        </w:rPr>
        <w:endnoteReference w:id="2"/>
      </w:r>
      <w:r w:rsidR="00C44D2D" w:rsidRPr="00290EF8">
        <w:rPr>
          <w:rFonts w:cs="B Mitra" w:hint="cs"/>
          <w:sz w:val="28"/>
          <w:szCs w:val="28"/>
          <w:rtl/>
          <w:lang w:bidi="ar-YE"/>
        </w:rPr>
        <w:t xml:space="preserve"> ا</w:t>
      </w:r>
      <w:r w:rsidR="00C44D2D" w:rsidRPr="00290EF8">
        <w:rPr>
          <w:rFonts w:cs="B Mitra"/>
          <w:sz w:val="28"/>
          <w:szCs w:val="28"/>
          <w:rtl/>
          <w:lang w:bidi="ar-YE"/>
        </w:rPr>
        <w:t>ين روايت به نرمى‌</w:t>
      </w:r>
      <w:r w:rsidR="00C44D2D" w:rsidRPr="00290EF8">
        <w:rPr>
          <w:rFonts w:cs="B Mitra" w:hint="cs"/>
          <w:sz w:val="28"/>
          <w:szCs w:val="28"/>
          <w:rtl/>
          <w:lang w:bidi="ar-YE"/>
        </w:rPr>
        <w:t xml:space="preserve"> </w:t>
      </w:r>
      <w:r w:rsidR="00C44D2D" w:rsidRPr="00290EF8">
        <w:rPr>
          <w:rFonts w:cs="B Mitra"/>
          <w:sz w:val="28"/>
          <w:szCs w:val="28"/>
          <w:rtl/>
          <w:lang w:bidi="ar-YE"/>
        </w:rPr>
        <w:t>دل جوانان تأكيد مى‌كند، هر چه قلب نرمتر باشد، پذيرش ايمان سهل‌تر است. از امام صادق عليه السلام روايت شده است:</w:t>
      </w:r>
      <w:r w:rsidR="00C44D2D" w:rsidRPr="00290EF8">
        <w:rPr>
          <w:rFonts w:cs="B Mitra" w:hint="cs"/>
          <w:sz w:val="28"/>
          <w:szCs w:val="28"/>
          <w:rtl/>
          <w:lang w:bidi="ar-YE"/>
        </w:rPr>
        <w:t xml:space="preserve"> «</w:t>
      </w:r>
      <w:r w:rsidR="00C44D2D" w:rsidRPr="00290EF8">
        <w:rPr>
          <w:rFonts w:cs="B Mitra"/>
          <w:sz w:val="28"/>
          <w:szCs w:val="28"/>
          <w:rtl/>
          <w:lang w:bidi="ar-YE"/>
        </w:rPr>
        <w:t>من قرأ القرآن و هو شاب مومن اختلط القرآن بلَحمه و دمه؛</w:t>
      </w:r>
      <w:r w:rsidR="00C44D2D" w:rsidRPr="00290EF8">
        <w:rPr>
          <w:rFonts w:cs="B Mitra" w:hint="cs"/>
          <w:sz w:val="28"/>
          <w:szCs w:val="28"/>
          <w:rtl/>
          <w:lang w:bidi="ar-YE"/>
        </w:rPr>
        <w:t xml:space="preserve"> </w:t>
      </w:r>
      <w:r w:rsidR="00C44D2D" w:rsidRPr="00290EF8">
        <w:rPr>
          <w:rFonts w:cs="B Mitra"/>
          <w:sz w:val="28"/>
          <w:szCs w:val="28"/>
          <w:rtl/>
          <w:lang w:bidi="ar-YE"/>
        </w:rPr>
        <w:t>كسى كه قرآن را در جوانى قرائت كند، قرآن با</w:t>
      </w:r>
      <w:r w:rsidR="00C44D2D" w:rsidRPr="00290EF8">
        <w:rPr>
          <w:rFonts w:cs="B Mitra" w:hint="cs"/>
          <w:sz w:val="28"/>
          <w:szCs w:val="28"/>
          <w:rtl/>
          <w:lang w:bidi="ar-YE"/>
        </w:rPr>
        <w:t xml:space="preserve"> </w:t>
      </w:r>
      <w:r w:rsidR="00C44D2D" w:rsidRPr="00290EF8">
        <w:rPr>
          <w:rFonts w:cs="B Mitra"/>
          <w:sz w:val="28"/>
          <w:szCs w:val="28"/>
          <w:rtl/>
          <w:lang w:bidi="ar-YE"/>
        </w:rPr>
        <w:t>گوشت و</w:t>
      </w:r>
      <w:r w:rsidR="00C44D2D" w:rsidRPr="00290EF8">
        <w:rPr>
          <w:rFonts w:cs="B Mitra" w:hint="cs"/>
          <w:sz w:val="28"/>
          <w:szCs w:val="28"/>
          <w:rtl/>
          <w:lang w:bidi="ar-YE"/>
        </w:rPr>
        <w:t xml:space="preserve"> </w:t>
      </w:r>
      <w:r w:rsidR="00C44D2D" w:rsidRPr="00290EF8">
        <w:rPr>
          <w:rFonts w:cs="B Mitra"/>
          <w:sz w:val="28"/>
          <w:szCs w:val="28"/>
          <w:rtl/>
          <w:lang w:bidi="ar-YE"/>
        </w:rPr>
        <w:t>خون او آميخته مى‌شود</w:t>
      </w:r>
      <w:r w:rsidR="00C44D2D" w:rsidRPr="00290EF8">
        <w:rPr>
          <w:rFonts w:cs="B Mitra" w:hint="cs"/>
          <w:sz w:val="28"/>
          <w:szCs w:val="28"/>
          <w:rtl/>
          <w:lang w:bidi="ar-YE"/>
        </w:rPr>
        <w:t>»</w:t>
      </w:r>
      <w:r w:rsidR="00C44D2D" w:rsidRPr="00290EF8">
        <w:rPr>
          <w:rFonts w:cs="B Mitra"/>
          <w:sz w:val="28"/>
          <w:szCs w:val="28"/>
          <w:rtl/>
          <w:lang w:bidi="ar-YE"/>
        </w:rPr>
        <w:t>.</w:t>
      </w:r>
      <w:r w:rsidR="00C44D2D" w:rsidRPr="00290EF8">
        <w:rPr>
          <w:rStyle w:val="EndnoteReference"/>
          <w:rFonts w:cs="B Mitra"/>
          <w:sz w:val="28"/>
          <w:szCs w:val="28"/>
          <w:rtl/>
          <w:lang w:bidi="ar-YE"/>
        </w:rPr>
        <w:endnoteReference w:id="3"/>
      </w:r>
      <w:r w:rsidR="00C44D2D" w:rsidRPr="00290EF8">
        <w:rPr>
          <w:rFonts w:cs="B Mitra" w:hint="cs"/>
          <w:sz w:val="28"/>
          <w:szCs w:val="28"/>
          <w:rtl/>
          <w:lang w:bidi="ar-YE"/>
        </w:rPr>
        <w:t xml:space="preserve"> </w:t>
      </w:r>
      <w:r w:rsidR="00C44D2D" w:rsidRPr="00290EF8">
        <w:rPr>
          <w:rFonts w:cs="B Mitra"/>
          <w:sz w:val="28"/>
          <w:szCs w:val="28"/>
          <w:rtl/>
          <w:lang w:bidi="ar-YE"/>
        </w:rPr>
        <w:t>اين تأثير ناشى از آمادگى روحى و صفاى دل جوان است.</w:t>
      </w:r>
    </w:p>
    <w:p w:rsidR="00C44D2D" w:rsidRPr="00290EF8" w:rsidRDefault="00C44D2D" w:rsidP="00D90A8F">
      <w:pPr>
        <w:bidi/>
        <w:jc w:val="both"/>
        <w:rPr>
          <w:rFonts w:cs="B Mitra"/>
          <w:sz w:val="28"/>
          <w:szCs w:val="28"/>
          <w:rtl/>
          <w:lang w:bidi="ar-YE"/>
        </w:rPr>
      </w:pPr>
      <w:r w:rsidRPr="00290EF8">
        <w:rPr>
          <w:rFonts w:cs="B Mitra"/>
          <w:sz w:val="28"/>
          <w:szCs w:val="28"/>
          <w:rtl/>
          <w:lang w:bidi="ar-YE"/>
        </w:rPr>
        <w:lastRenderedPageBreak/>
        <w:t>اميرالمؤمنين عليه السلام خطاب به فرزند خود مى‌فرمايند:</w:t>
      </w:r>
      <w:r w:rsidRPr="00290EF8">
        <w:rPr>
          <w:rFonts w:cs="B Mitra" w:hint="cs"/>
          <w:sz w:val="28"/>
          <w:szCs w:val="28"/>
          <w:rtl/>
          <w:lang w:bidi="ar-YE"/>
        </w:rPr>
        <w:t xml:space="preserve"> «</w:t>
      </w:r>
      <w:r w:rsidRPr="00290EF8">
        <w:rPr>
          <w:rFonts w:cs="B Mitra"/>
          <w:sz w:val="28"/>
          <w:szCs w:val="28"/>
          <w:rtl/>
          <w:lang w:bidi="ar-YE"/>
        </w:rPr>
        <w:t>و انما قلب الحدث كالارض الخاليه ما القى فيها من شى ء قبلته</w:t>
      </w:r>
      <w:r w:rsidRPr="00290EF8">
        <w:rPr>
          <w:rFonts w:cs="B Mitra" w:hint="cs"/>
          <w:sz w:val="28"/>
          <w:szCs w:val="28"/>
          <w:rtl/>
          <w:lang w:bidi="ar-YE"/>
        </w:rPr>
        <w:t>،</w:t>
      </w:r>
      <w:r w:rsidRPr="00290EF8">
        <w:rPr>
          <w:rFonts w:cs="B Mitra"/>
          <w:sz w:val="28"/>
          <w:szCs w:val="28"/>
          <w:rtl/>
          <w:lang w:bidi="ar-YE"/>
        </w:rPr>
        <w:t xml:space="preserve"> فبادرتك بالادب قبل ان يقسو قلبك و يشتغل لُبُّك؛</w:t>
      </w:r>
      <w:r w:rsidRPr="00290EF8">
        <w:rPr>
          <w:rFonts w:cs="B Mitra" w:hint="cs"/>
          <w:sz w:val="28"/>
          <w:szCs w:val="28"/>
          <w:rtl/>
          <w:lang w:bidi="ar-YE"/>
        </w:rPr>
        <w:t xml:space="preserve"> </w:t>
      </w:r>
      <w:r w:rsidRPr="00290EF8">
        <w:rPr>
          <w:rFonts w:cs="B Mitra"/>
          <w:sz w:val="28"/>
          <w:szCs w:val="28"/>
          <w:rtl/>
          <w:lang w:bidi="ar-YE"/>
        </w:rPr>
        <w:t>و دل جوان همچون زمين ناكشته است، هر چه در آن كشت كنند بپذيرد، پس به ادب آموختنت پرداختم پيش از آنكه دلت سخت شود و خردت سرگرم چيزهاى ديگر شود</w:t>
      </w:r>
      <w:r w:rsidRPr="00290EF8">
        <w:rPr>
          <w:rFonts w:cs="B Mitra" w:hint="cs"/>
          <w:sz w:val="28"/>
          <w:szCs w:val="28"/>
          <w:rtl/>
          <w:lang w:bidi="ar-YE"/>
        </w:rPr>
        <w:t>»</w:t>
      </w:r>
      <w:r w:rsidRPr="00290EF8">
        <w:rPr>
          <w:rFonts w:cs="B Mitra"/>
          <w:sz w:val="28"/>
          <w:szCs w:val="28"/>
          <w:rtl/>
          <w:lang w:bidi="ar-YE"/>
        </w:rPr>
        <w:t>.</w:t>
      </w:r>
      <w:r w:rsidRPr="00290EF8">
        <w:rPr>
          <w:rStyle w:val="EndnoteReference"/>
          <w:rFonts w:cs="B Mitra"/>
          <w:sz w:val="28"/>
          <w:szCs w:val="28"/>
          <w:rtl/>
          <w:lang w:bidi="ar-YE"/>
        </w:rPr>
        <w:endnoteReference w:id="4"/>
      </w:r>
      <w:r w:rsidRPr="00290EF8">
        <w:rPr>
          <w:rFonts w:cs="B Mitra"/>
          <w:sz w:val="28"/>
          <w:szCs w:val="28"/>
          <w:rtl/>
          <w:lang w:bidi="ar-YE"/>
        </w:rPr>
        <w:t xml:space="preserve"> امام على</w:t>
      </w:r>
      <w:r w:rsidRPr="00290EF8">
        <w:rPr>
          <w:rFonts w:cs="B Mitra" w:hint="cs"/>
          <w:sz w:val="28"/>
          <w:szCs w:val="28"/>
          <w:rtl/>
          <w:lang w:bidi="ar-YE"/>
        </w:rPr>
        <w:t>(</w:t>
      </w:r>
      <w:r w:rsidRPr="00290EF8">
        <w:rPr>
          <w:rFonts w:cs="B Mitra"/>
          <w:sz w:val="28"/>
          <w:szCs w:val="28"/>
          <w:rtl/>
          <w:lang w:bidi="ar-YE"/>
        </w:rPr>
        <w:t>عليه السلام</w:t>
      </w:r>
      <w:r w:rsidRPr="00290EF8">
        <w:rPr>
          <w:rFonts w:cs="B Mitra" w:hint="cs"/>
          <w:sz w:val="28"/>
          <w:szCs w:val="28"/>
          <w:rtl/>
          <w:lang w:bidi="ar-YE"/>
        </w:rPr>
        <w:t>)</w:t>
      </w:r>
      <w:r w:rsidRPr="00290EF8">
        <w:rPr>
          <w:rFonts w:cs="B Mitra"/>
          <w:sz w:val="28"/>
          <w:szCs w:val="28"/>
          <w:rtl/>
          <w:lang w:bidi="ar-YE"/>
        </w:rPr>
        <w:t xml:space="preserve"> در اين نامه پذيرندگى و صفاى دل جوان و آمادگى عقل او را مورد توجه قرار داده و اقدام به تربيت را در اين سنين مؤثرتر دانسته است.</w:t>
      </w:r>
    </w:p>
    <w:p w:rsidR="00C44D2D" w:rsidRPr="00290EF8" w:rsidRDefault="00C44D2D" w:rsidP="00D90A8F">
      <w:pPr>
        <w:bidi/>
        <w:jc w:val="both"/>
        <w:rPr>
          <w:rFonts w:cs="B Mitra"/>
          <w:sz w:val="28"/>
          <w:szCs w:val="28"/>
          <w:rtl/>
          <w:lang w:bidi="ar-YE"/>
        </w:rPr>
      </w:pPr>
      <w:r w:rsidRPr="00290EF8">
        <w:rPr>
          <w:rFonts w:cs="B Mitra"/>
          <w:sz w:val="28"/>
          <w:szCs w:val="28"/>
          <w:rtl/>
          <w:lang w:bidi="ar-YE"/>
        </w:rPr>
        <w:t xml:space="preserve"> امام صادق</w:t>
      </w:r>
      <w:r w:rsidRPr="00290EF8">
        <w:rPr>
          <w:rFonts w:cs="B Mitra" w:hint="cs"/>
          <w:sz w:val="28"/>
          <w:szCs w:val="28"/>
          <w:rtl/>
          <w:lang w:bidi="ar-YE"/>
        </w:rPr>
        <w:t>(</w:t>
      </w:r>
      <w:r w:rsidRPr="00290EF8">
        <w:rPr>
          <w:rFonts w:cs="B Mitra"/>
          <w:sz w:val="28"/>
          <w:szCs w:val="28"/>
          <w:rtl/>
          <w:lang w:bidi="ar-YE"/>
        </w:rPr>
        <w:t>عليه السلام</w:t>
      </w:r>
      <w:r w:rsidRPr="00290EF8">
        <w:rPr>
          <w:rFonts w:cs="B Mitra" w:hint="cs"/>
          <w:sz w:val="28"/>
          <w:szCs w:val="28"/>
          <w:rtl/>
          <w:lang w:bidi="ar-YE"/>
        </w:rPr>
        <w:t>)</w:t>
      </w:r>
      <w:r w:rsidRPr="00290EF8">
        <w:rPr>
          <w:rFonts w:cs="B Mitra"/>
          <w:sz w:val="28"/>
          <w:szCs w:val="28"/>
          <w:rtl/>
          <w:lang w:bidi="ar-YE"/>
        </w:rPr>
        <w:t xml:space="preserve"> در گفت</w:t>
      </w:r>
      <w:r w:rsidRPr="00290EF8">
        <w:rPr>
          <w:rFonts w:cs="B Mitra" w:hint="cs"/>
          <w:sz w:val="28"/>
          <w:szCs w:val="28"/>
          <w:rtl/>
          <w:lang w:bidi="ar-YE"/>
        </w:rPr>
        <w:t>‌و</w:t>
      </w:r>
      <w:r w:rsidRPr="00290EF8">
        <w:rPr>
          <w:rFonts w:cs="B Mitra"/>
          <w:sz w:val="28"/>
          <w:szCs w:val="28"/>
          <w:rtl/>
          <w:lang w:bidi="ar-YE"/>
        </w:rPr>
        <w:t xml:space="preserve">گو با اَحْوَل </w:t>
      </w:r>
      <w:r w:rsidRPr="00290EF8">
        <w:rPr>
          <w:rFonts w:cs="B Mitra" w:hint="cs"/>
          <w:sz w:val="28"/>
          <w:szCs w:val="28"/>
          <w:rtl/>
          <w:lang w:bidi="ar-YE"/>
        </w:rPr>
        <w:t>فرمودند</w:t>
      </w:r>
      <w:r w:rsidRPr="00290EF8">
        <w:rPr>
          <w:rFonts w:cs="B Mitra"/>
          <w:sz w:val="28"/>
          <w:szCs w:val="28"/>
          <w:rtl/>
          <w:lang w:bidi="ar-YE"/>
        </w:rPr>
        <w:t>: «به بصره رفتى؟».</w:t>
      </w:r>
      <w:r w:rsidRPr="00290EF8">
        <w:rPr>
          <w:rFonts w:cs="B Mitra" w:hint="cs"/>
          <w:sz w:val="28"/>
          <w:szCs w:val="28"/>
          <w:rtl/>
          <w:lang w:bidi="ar-YE"/>
        </w:rPr>
        <w:t xml:space="preserve"> </w:t>
      </w:r>
      <w:r w:rsidRPr="00290EF8">
        <w:rPr>
          <w:rFonts w:cs="B Mitra"/>
          <w:sz w:val="28"/>
          <w:szCs w:val="28"/>
          <w:rtl/>
          <w:lang w:bidi="ar-YE"/>
        </w:rPr>
        <w:t>گفت: آرى.</w:t>
      </w:r>
      <w:r w:rsidRPr="00290EF8">
        <w:rPr>
          <w:rFonts w:cs="B Mitra" w:hint="cs"/>
          <w:sz w:val="28"/>
          <w:szCs w:val="28"/>
          <w:rtl/>
          <w:lang w:bidi="ar-YE"/>
        </w:rPr>
        <w:t xml:space="preserve"> </w:t>
      </w:r>
      <w:r w:rsidRPr="00290EF8">
        <w:rPr>
          <w:rFonts w:cs="B Mitra"/>
          <w:sz w:val="28"/>
          <w:szCs w:val="28"/>
          <w:rtl/>
          <w:lang w:bidi="ar-YE"/>
        </w:rPr>
        <w:t>فرمود: «شوق مردم به اين امر</w:t>
      </w:r>
      <w:r w:rsidRPr="00290EF8">
        <w:rPr>
          <w:rFonts w:cs="B Mitra" w:hint="cs"/>
          <w:sz w:val="28"/>
          <w:szCs w:val="28"/>
          <w:rtl/>
          <w:lang w:bidi="ar-YE"/>
        </w:rPr>
        <w:t xml:space="preserve"> [</w:t>
      </w:r>
      <w:r w:rsidRPr="00290EF8">
        <w:rPr>
          <w:rFonts w:cs="B Mitra"/>
          <w:sz w:val="28"/>
          <w:szCs w:val="28"/>
          <w:rtl/>
          <w:lang w:bidi="ar-YE"/>
        </w:rPr>
        <w:t>ولايت و امامت ما</w:t>
      </w:r>
      <w:r w:rsidRPr="00290EF8">
        <w:rPr>
          <w:rFonts w:cs="B Mitra" w:hint="cs"/>
          <w:sz w:val="28"/>
          <w:szCs w:val="28"/>
          <w:rtl/>
          <w:lang w:bidi="ar-YE"/>
        </w:rPr>
        <w:t>]</w:t>
      </w:r>
      <w:r w:rsidRPr="00290EF8">
        <w:rPr>
          <w:rFonts w:cs="B Mitra"/>
          <w:sz w:val="28"/>
          <w:szCs w:val="28"/>
          <w:rtl/>
          <w:lang w:bidi="ar-YE"/>
        </w:rPr>
        <w:t xml:space="preserve"> و پذيرش آنها را چگونه ديدى؟».</w:t>
      </w:r>
      <w:r w:rsidRPr="00290EF8">
        <w:rPr>
          <w:rFonts w:cs="B Mitra" w:hint="cs"/>
          <w:sz w:val="28"/>
          <w:szCs w:val="28"/>
          <w:rtl/>
          <w:lang w:bidi="ar-YE"/>
        </w:rPr>
        <w:t xml:space="preserve"> </w:t>
      </w:r>
      <w:r w:rsidRPr="00290EF8">
        <w:rPr>
          <w:rFonts w:cs="B Mitra"/>
          <w:sz w:val="28"/>
          <w:szCs w:val="28"/>
          <w:rtl/>
          <w:lang w:bidi="ar-YE"/>
        </w:rPr>
        <w:t>گفت: به خدا سوگند، اندك</w:t>
      </w:r>
      <w:r w:rsidRPr="00290EF8">
        <w:rPr>
          <w:rFonts w:cs="B Mitra" w:hint="cs"/>
          <w:sz w:val="28"/>
          <w:szCs w:val="28"/>
          <w:rtl/>
          <w:lang w:bidi="ar-YE"/>
        </w:rPr>
        <w:t>‌</w:t>
      </w:r>
      <w:r w:rsidRPr="00290EF8">
        <w:rPr>
          <w:rFonts w:cs="B Mitra"/>
          <w:sz w:val="28"/>
          <w:szCs w:val="28"/>
          <w:rtl/>
          <w:lang w:bidi="ar-YE"/>
        </w:rPr>
        <w:t>اند</w:t>
      </w:r>
      <w:r w:rsidRPr="00290EF8">
        <w:rPr>
          <w:rFonts w:cs="B Mitra" w:hint="cs"/>
          <w:sz w:val="28"/>
          <w:szCs w:val="28"/>
          <w:rtl/>
          <w:lang w:bidi="ar-YE"/>
        </w:rPr>
        <w:t xml:space="preserve"> و</w:t>
      </w:r>
      <w:r w:rsidRPr="00290EF8">
        <w:rPr>
          <w:rFonts w:cs="B Mitra"/>
          <w:sz w:val="28"/>
          <w:szCs w:val="28"/>
          <w:rtl/>
          <w:lang w:bidi="ar-YE"/>
        </w:rPr>
        <w:t xml:space="preserve"> كارهايى كرده</w:t>
      </w:r>
      <w:r w:rsidRPr="00290EF8">
        <w:rPr>
          <w:rFonts w:cs="B Mitra" w:hint="cs"/>
          <w:sz w:val="28"/>
          <w:szCs w:val="28"/>
          <w:rtl/>
          <w:lang w:bidi="ar-YE"/>
        </w:rPr>
        <w:t>‌</w:t>
      </w:r>
      <w:r w:rsidRPr="00290EF8">
        <w:rPr>
          <w:rFonts w:cs="B Mitra"/>
          <w:sz w:val="28"/>
          <w:szCs w:val="28"/>
          <w:rtl/>
          <w:lang w:bidi="ar-YE"/>
        </w:rPr>
        <w:t>اند؛ امّا كم است.</w:t>
      </w:r>
      <w:r w:rsidRPr="00290EF8">
        <w:rPr>
          <w:rFonts w:cs="B Mitra" w:hint="cs"/>
          <w:sz w:val="28"/>
          <w:szCs w:val="28"/>
          <w:rtl/>
          <w:lang w:bidi="ar-YE"/>
        </w:rPr>
        <w:t xml:space="preserve"> </w:t>
      </w:r>
      <w:r w:rsidRPr="00290EF8">
        <w:rPr>
          <w:rFonts w:cs="B Mitra"/>
          <w:sz w:val="28"/>
          <w:szCs w:val="28"/>
          <w:rtl/>
          <w:lang w:bidi="ar-YE"/>
        </w:rPr>
        <w:t xml:space="preserve">حضرت فرمود: «بر تو باد </w:t>
      </w:r>
      <w:r w:rsidRPr="00290EF8">
        <w:rPr>
          <w:rFonts w:cs="B Mitra" w:hint="cs"/>
          <w:sz w:val="28"/>
          <w:szCs w:val="28"/>
          <w:rtl/>
          <w:lang w:bidi="ar-YE"/>
        </w:rPr>
        <w:t>[</w:t>
      </w:r>
      <w:r w:rsidRPr="00290EF8">
        <w:rPr>
          <w:rFonts w:cs="B Mitra"/>
          <w:sz w:val="28"/>
          <w:szCs w:val="28"/>
          <w:rtl/>
          <w:lang w:bidi="ar-YE"/>
        </w:rPr>
        <w:t>جذب</w:t>
      </w:r>
      <w:r w:rsidRPr="00290EF8">
        <w:rPr>
          <w:rFonts w:cs="B Mitra" w:hint="cs"/>
          <w:sz w:val="28"/>
          <w:szCs w:val="28"/>
          <w:rtl/>
          <w:lang w:bidi="ar-YE"/>
        </w:rPr>
        <w:t xml:space="preserve">] </w:t>
      </w:r>
      <w:r w:rsidRPr="00290EF8">
        <w:rPr>
          <w:rFonts w:cs="B Mitra"/>
          <w:sz w:val="28"/>
          <w:szCs w:val="28"/>
          <w:rtl/>
          <w:lang w:bidi="ar-YE"/>
        </w:rPr>
        <w:t>نوجوانان؛ زيرا آنان، در پذيرش هر نوع خوبى، شتاب بيشترى نشان مى‌دهند».</w:t>
      </w:r>
      <w:r w:rsidRPr="00290EF8">
        <w:rPr>
          <w:rStyle w:val="EndnoteReference"/>
          <w:rFonts w:cs="B Mitra"/>
          <w:sz w:val="28"/>
          <w:szCs w:val="28"/>
          <w:rtl/>
          <w:lang w:bidi="ar-YE"/>
        </w:rPr>
        <w:endnoteReference w:id="5"/>
      </w:r>
      <w:r w:rsidRPr="00290EF8">
        <w:rPr>
          <w:rFonts w:cs="B Mitra" w:hint="cs"/>
          <w:sz w:val="28"/>
          <w:szCs w:val="28"/>
          <w:rtl/>
          <w:lang w:bidi="ar-YE"/>
        </w:rPr>
        <w:t>‍</w:t>
      </w:r>
    </w:p>
    <w:p w:rsidR="00C44D2D" w:rsidRPr="00290EF8" w:rsidRDefault="00C44D2D" w:rsidP="00152EF2">
      <w:pPr>
        <w:bidi/>
        <w:jc w:val="both"/>
        <w:rPr>
          <w:rFonts w:cs="B Mitra"/>
          <w:b/>
          <w:bCs/>
          <w:sz w:val="28"/>
          <w:szCs w:val="28"/>
          <w:lang w:bidi="fa-IR"/>
        </w:rPr>
      </w:pPr>
      <w:r w:rsidRPr="00290EF8">
        <w:rPr>
          <w:rFonts w:cs="B Mitra" w:hint="cs"/>
          <w:sz w:val="28"/>
          <w:szCs w:val="28"/>
          <w:rtl/>
          <w:lang w:bidi="fa-IR"/>
        </w:rPr>
        <w:t xml:space="preserve"> </w:t>
      </w:r>
      <w:r w:rsidRPr="00290EF8">
        <w:rPr>
          <w:rFonts w:cs="B Mitra" w:hint="cs"/>
          <w:b/>
          <w:bCs/>
          <w:sz w:val="28"/>
          <w:szCs w:val="28"/>
          <w:rtl/>
          <w:lang w:bidi="fa-IR"/>
        </w:rPr>
        <w:t>نقش ش‍رایط روحی در تربیت نوجوانان</w:t>
      </w:r>
    </w:p>
    <w:p w:rsidR="00C44D2D" w:rsidRPr="00290EF8" w:rsidRDefault="00C44D2D" w:rsidP="00D90A8F">
      <w:pPr>
        <w:bidi/>
        <w:jc w:val="both"/>
        <w:rPr>
          <w:rFonts w:cs="B Mitra"/>
          <w:sz w:val="28"/>
          <w:szCs w:val="28"/>
          <w:rtl/>
          <w:lang w:bidi="fa-IR"/>
        </w:rPr>
      </w:pPr>
      <w:r w:rsidRPr="00290EF8">
        <w:rPr>
          <w:rFonts w:cs="B Mitra" w:hint="cs"/>
          <w:sz w:val="28"/>
          <w:szCs w:val="28"/>
          <w:rtl/>
          <w:lang w:bidi="fa-IR"/>
        </w:rPr>
        <w:t xml:space="preserve">ویژگی‌های نوجوان در این سن، شرایط حساسی را به وجود می‌آورد که می‌طلبد با ظرافت خاصی با ايشان تعامل شود. به برخی از اين ويژگي‌ها اشاره می‌کنیم. </w:t>
      </w:r>
    </w:p>
    <w:p w:rsidR="00C44D2D" w:rsidRPr="00290EF8" w:rsidRDefault="00C44D2D" w:rsidP="00B6467B">
      <w:pPr>
        <w:bidi/>
        <w:jc w:val="both"/>
        <w:rPr>
          <w:rFonts w:cs="B Mitra"/>
          <w:sz w:val="28"/>
          <w:szCs w:val="28"/>
          <w:lang w:bidi="fa-IR"/>
        </w:rPr>
      </w:pPr>
      <w:r w:rsidRPr="00290EF8">
        <w:rPr>
          <w:rFonts w:cs="B Mitra" w:hint="cs"/>
          <w:sz w:val="28"/>
          <w:szCs w:val="28"/>
          <w:rtl/>
          <w:lang w:bidi="fa-IR"/>
        </w:rPr>
        <w:t>1. درک فضای فکری و مسائل نوظهوری که نوجوان با آن درگیر است؛ نو</w:t>
      </w:r>
      <w:r w:rsidRPr="00290EF8">
        <w:rPr>
          <w:rFonts w:cs="B Mitra"/>
          <w:sz w:val="28"/>
          <w:szCs w:val="28"/>
          <w:rtl/>
          <w:lang w:bidi="ar-YE"/>
        </w:rPr>
        <w:t>جوان آماده توجه به معنويات است، غريزه توجه به معنويات مخصوصاً</w:t>
      </w:r>
      <w:r w:rsidRPr="00290EF8">
        <w:rPr>
          <w:rFonts w:cs="B Mitra" w:hint="cs"/>
          <w:sz w:val="28"/>
          <w:szCs w:val="28"/>
          <w:rtl/>
          <w:lang w:bidi="ar-YE"/>
        </w:rPr>
        <w:t xml:space="preserve"> </w:t>
      </w:r>
      <w:r w:rsidRPr="00290EF8">
        <w:rPr>
          <w:rFonts w:cs="B Mitra"/>
          <w:sz w:val="28"/>
          <w:szCs w:val="28"/>
          <w:rtl/>
          <w:lang w:bidi="ar-YE"/>
        </w:rPr>
        <w:t>در دوران نوجواني فطرتي است كه بيدار مي</w:t>
      </w:r>
      <w:r w:rsidRPr="00290EF8">
        <w:rPr>
          <w:rFonts w:cs="B Mitra" w:hint="cs"/>
          <w:sz w:val="28"/>
          <w:szCs w:val="28"/>
          <w:rtl/>
          <w:lang w:bidi="ar-YE"/>
        </w:rPr>
        <w:t>‌</w:t>
      </w:r>
      <w:r w:rsidRPr="00290EF8">
        <w:rPr>
          <w:rFonts w:cs="B Mitra"/>
          <w:sz w:val="28"/>
          <w:szCs w:val="28"/>
          <w:rtl/>
          <w:lang w:bidi="ar-YE"/>
        </w:rPr>
        <w:t>شود</w:t>
      </w:r>
      <w:r w:rsidRPr="00290EF8">
        <w:rPr>
          <w:rFonts w:cs="B Mitra" w:hint="cs"/>
          <w:sz w:val="28"/>
          <w:szCs w:val="28"/>
          <w:rtl/>
          <w:lang w:bidi="ar-YE"/>
        </w:rPr>
        <w:t>؛</w:t>
      </w:r>
      <w:r w:rsidRPr="00290EF8">
        <w:rPr>
          <w:rFonts w:cs="B Mitra"/>
          <w:sz w:val="28"/>
          <w:szCs w:val="28"/>
          <w:rtl/>
          <w:lang w:bidi="ar-YE"/>
        </w:rPr>
        <w:t xml:space="preserve"> اما بايد</w:t>
      </w:r>
      <w:r w:rsidRPr="00290EF8">
        <w:rPr>
          <w:rFonts w:cs="B Mitra" w:hint="cs"/>
          <w:sz w:val="28"/>
          <w:szCs w:val="28"/>
          <w:rtl/>
          <w:lang w:bidi="ar-YE"/>
        </w:rPr>
        <w:t xml:space="preserve"> </w:t>
      </w:r>
      <w:r w:rsidRPr="00290EF8">
        <w:rPr>
          <w:rFonts w:cs="B Mitra"/>
          <w:sz w:val="28"/>
          <w:szCs w:val="28"/>
          <w:rtl/>
          <w:lang w:bidi="ar-YE"/>
        </w:rPr>
        <w:t xml:space="preserve">هدايت </w:t>
      </w:r>
      <w:r w:rsidRPr="00290EF8">
        <w:rPr>
          <w:rFonts w:cs="B Mitra" w:hint="cs"/>
          <w:sz w:val="28"/>
          <w:szCs w:val="28"/>
          <w:rtl/>
          <w:lang w:bidi="ar-YE"/>
        </w:rPr>
        <w:t>شو</w:t>
      </w:r>
      <w:r w:rsidRPr="00290EF8">
        <w:rPr>
          <w:rFonts w:cs="B Mitra"/>
          <w:sz w:val="28"/>
          <w:szCs w:val="28"/>
          <w:rtl/>
          <w:lang w:bidi="ar-YE"/>
        </w:rPr>
        <w:t>د و</w:t>
      </w:r>
      <w:r w:rsidRPr="00290EF8">
        <w:rPr>
          <w:rFonts w:cs="B Mitra" w:hint="cs"/>
          <w:sz w:val="28"/>
          <w:szCs w:val="28"/>
          <w:rtl/>
          <w:lang w:bidi="ar-YE"/>
        </w:rPr>
        <w:t>گرنه</w:t>
      </w:r>
      <w:r w:rsidRPr="00290EF8">
        <w:rPr>
          <w:rFonts w:cs="B Mitra"/>
          <w:sz w:val="28"/>
          <w:szCs w:val="28"/>
          <w:rtl/>
          <w:lang w:bidi="ar-YE"/>
        </w:rPr>
        <w:t xml:space="preserve"> </w:t>
      </w:r>
      <w:r w:rsidRPr="00290EF8">
        <w:rPr>
          <w:rFonts w:cs="B Mitra" w:hint="cs"/>
          <w:sz w:val="28"/>
          <w:szCs w:val="28"/>
          <w:rtl/>
          <w:lang w:bidi="ar-YE"/>
        </w:rPr>
        <w:t>نو</w:t>
      </w:r>
      <w:r w:rsidRPr="00290EF8">
        <w:rPr>
          <w:rFonts w:cs="B Mitra"/>
          <w:sz w:val="28"/>
          <w:szCs w:val="28"/>
          <w:rtl/>
          <w:lang w:bidi="ar-YE"/>
        </w:rPr>
        <w:t xml:space="preserve">جوان رو به چيزهاي ديگر مي‌آورد. </w:t>
      </w:r>
      <w:r w:rsidRPr="00290EF8">
        <w:rPr>
          <w:rFonts w:cs="B Mitra" w:hint="cs"/>
          <w:sz w:val="28"/>
          <w:szCs w:val="28"/>
          <w:rtl/>
          <w:lang w:bidi="ar-YE"/>
        </w:rPr>
        <w:t>نو</w:t>
      </w:r>
      <w:r w:rsidRPr="00290EF8">
        <w:rPr>
          <w:rFonts w:cs="B Mitra"/>
          <w:sz w:val="28"/>
          <w:szCs w:val="28"/>
          <w:rtl/>
          <w:lang w:bidi="ar-YE"/>
        </w:rPr>
        <w:t>جوانان اشكالات و</w:t>
      </w:r>
      <w:r w:rsidRPr="00290EF8">
        <w:rPr>
          <w:rFonts w:cs="B Mitra" w:hint="cs"/>
          <w:sz w:val="28"/>
          <w:szCs w:val="28"/>
          <w:rtl/>
          <w:lang w:bidi="ar-YE"/>
        </w:rPr>
        <w:t xml:space="preserve"> </w:t>
      </w:r>
      <w:r w:rsidRPr="00290EF8">
        <w:rPr>
          <w:rFonts w:cs="B Mitra"/>
          <w:sz w:val="28"/>
          <w:szCs w:val="28"/>
          <w:rtl/>
          <w:lang w:bidi="ar-YE"/>
        </w:rPr>
        <w:t>پرسش</w:t>
      </w:r>
      <w:r w:rsidRPr="00290EF8">
        <w:rPr>
          <w:rFonts w:cs="B Mitra" w:hint="cs"/>
          <w:sz w:val="28"/>
          <w:szCs w:val="28"/>
          <w:rtl/>
          <w:lang w:bidi="ar-YE"/>
        </w:rPr>
        <w:t>‌</w:t>
      </w:r>
      <w:r w:rsidRPr="00290EF8">
        <w:rPr>
          <w:rFonts w:cs="B Mitra"/>
          <w:sz w:val="28"/>
          <w:szCs w:val="28"/>
          <w:rtl/>
          <w:lang w:bidi="ar-YE"/>
        </w:rPr>
        <w:t>هاي فراواني دارند</w:t>
      </w:r>
      <w:r w:rsidRPr="00290EF8">
        <w:rPr>
          <w:rFonts w:cs="B Mitra" w:hint="cs"/>
          <w:sz w:val="28"/>
          <w:szCs w:val="28"/>
          <w:rtl/>
          <w:lang w:bidi="ar-YE"/>
        </w:rPr>
        <w:t xml:space="preserve"> كه نياز به</w:t>
      </w:r>
      <w:r w:rsidRPr="00290EF8">
        <w:rPr>
          <w:rFonts w:cs="B Mitra"/>
          <w:sz w:val="28"/>
          <w:szCs w:val="28"/>
          <w:rtl/>
          <w:lang w:bidi="ar-YE"/>
        </w:rPr>
        <w:t xml:space="preserve"> پاسخ</w:t>
      </w:r>
      <w:r w:rsidRPr="00290EF8">
        <w:rPr>
          <w:rFonts w:cs="B Mitra" w:hint="cs"/>
          <w:sz w:val="28"/>
          <w:szCs w:val="28"/>
          <w:rtl/>
          <w:lang w:bidi="ar-YE"/>
        </w:rPr>
        <w:t xml:space="preserve"> دارد</w:t>
      </w:r>
      <w:r w:rsidRPr="00290EF8">
        <w:rPr>
          <w:rFonts w:cs="B Mitra"/>
          <w:sz w:val="28"/>
          <w:szCs w:val="28"/>
          <w:rtl/>
          <w:lang w:bidi="ar-YE"/>
        </w:rPr>
        <w:t xml:space="preserve">. روحانيت </w:t>
      </w:r>
      <w:r w:rsidRPr="00290EF8">
        <w:rPr>
          <w:rFonts w:cs="B Mitra" w:hint="cs"/>
          <w:sz w:val="28"/>
          <w:szCs w:val="28"/>
          <w:rtl/>
          <w:lang w:bidi="ar-YE"/>
        </w:rPr>
        <w:t xml:space="preserve">بايد </w:t>
      </w:r>
      <w:r w:rsidRPr="00290EF8">
        <w:rPr>
          <w:rFonts w:cs="B Mitra"/>
          <w:sz w:val="28"/>
          <w:szCs w:val="28"/>
          <w:rtl/>
          <w:lang w:bidi="ar-YE"/>
        </w:rPr>
        <w:t>پاسخگو باشد</w:t>
      </w:r>
      <w:r w:rsidRPr="00290EF8">
        <w:rPr>
          <w:rFonts w:cs="B Mitra" w:hint="cs"/>
          <w:sz w:val="28"/>
          <w:szCs w:val="28"/>
          <w:rtl/>
          <w:lang w:bidi="ar-YE"/>
        </w:rPr>
        <w:t>؛</w:t>
      </w:r>
      <w:r w:rsidRPr="00290EF8">
        <w:rPr>
          <w:rFonts w:cs="B Mitra"/>
          <w:sz w:val="28"/>
          <w:szCs w:val="28"/>
          <w:rtl/>
          <w:lang w:bidi="ar-YE"/>
        </w:rPr>
        <w:t xml:space="preserve"> اما </w:t>
      </w:r>
      <w:r w:rsidRPr="00290EF8">
        <w:rPr>
          <w:rFonts w:cs="B Mitra" w:hint="cs"/>
          <w:sz w:val="28"/>
          <w:szCs w:val="28"/>
          <w:rtl/>
          <w:lang w:bidi="ar-YE"/>
        </w:rPr>
        <w:t xml:space="preserve">پيش از آن بايد </w:t>
      </w:r>
      <w:r w:rsidRPr="00290EF8">
        <w:rPr>
          <w:rFonts w:cs="B Mitra"/>
          <w:sz w:val="28"/>
          <w:szCs w:val="28"/>
          <w:rtl/>
          <w:lang w:bidi="ar-YE"/>
        </w:rPr>
        <w:t xml:space="preserve">مقداري </w:t>
      </w:r>
      <w:r w:rsidRPr="00290EF8">
        <w:rPr>
          <w:rFonts w:cs="B Mitra" w:hint="cs"/>
          <w:sz w:val="28"/>
          <w:szCs w:val="28"/>
          <w:rtl/>
          <w:lang w:bidi="ar-YE"/>
        </w:rPr>
        <w:t>نو</w:t>
      </w:r>
      <w:r w:rsidRPr="00290EF8">
        <w:rPr>
          <w:rFonts w:cs="B Mitra"/>
          <w:sz w:val="28"/>
          <w:szCs w:val="28"/>
          <w:rtl/>
          <w:lang w:bidi="ar-YE"/>
        </w:rPr>
        <w:t>جوان را بشناسد و همان</w:t>
      </w:r>
      <w:r w:rsidRPr="00290EF8">
        <w:rPr>
          <w:rFonts w:cs="B Mitra" w:hint="cs"/>
          <w:sz w:val="28"/>
          <w:szCs w:val="28"/>
          <w:rtl/>
          <w:lang w:bidi="ar-YE"/>
        </w:rPr>
        <w:t>‌</w:t>
      </w:r>
      <w:r w:rsidRPr="00290EF8">
        <w:rPr>
          <w:rFonts w:cs="B Mitra"/>
          <w:sz w:val="28"/>
          <w:szCs w:val="28"/>
          <w:rtl/>
          <w:lang w:bidi="ar-YE"/>
        </w:rPr>
        <w:t xml:space="preserve">جور كه هست </w:t>
      </w:r>
      <w:r w:rsidRPr="00290EF8">
        <w:rPr>
          <w:rFonts w:cs="B Mitra" w:hint="cs"/>
          <w:sz w:val="28"/>
          <w:szCs w:val="28"/>
          <w:rtl/>
          <w:lang w:bidi="ar-YE"/>
        </w:rPr>
        <w:t xml:space="preserve">او </w:t>
      </w:r>
      <w:r w:rsidRPr="00290EF8">
        <w:rPr>
          <w:rFonts w:cs="B Mitra"/>
          <w:sz w:val="28"/>
          <w:szCs w:val="28"/>
          <w:rtl/>
          <w:lang w:bidi="ar-YE"/>
        </w:rPr>
        <w:t>را بپذيرد</w:t>
      </w:r>
      <w:r w:rsidRPr="00290EF8">
        <w:rPr>
          <w:rFonts w:cs="B Mitra" w:hint="cs"/>
          <w:sz w:val="28"/>
          <w:szCs w:val="28"/>
          <w:rtl/>
          <w:lang w:bidi="ar-YE"/>
        </w:rPr>
        <w:t>؛ يعني</w:t>
      </w:r>
      <w:r w:rsidRPr="00290EF8">
        <w:rPr>
          <w:rFonts w:cs="B Mitra"/>
          <w:sz w:val="28"/>
          <w:szCs w:val="28"/>
          <w:rtl/>
          <w:lang w:bidi="ar-YE"/>
        </w:rPr>
        <w:t xml:space="preserve"> توقع نداشته باشد كه جوان مثل يك مرد هفتاد ساله يا شصت ساله فكر كند. بايد </w:t>
      </w:r>
      <w:r w:rsidRPr="00290EF8">
        <w:rPr>
          <w:rFonts w:cs="B Mitra" w:hint="cs"/>
          <w:sz w:val="28"/>
          <w:szCs w:val="28"/>
          <w:rtl/>
          <w:lang w:bidi="ar-YE"/>
        </w:rPr>
        <w:t>نو</w:t>
      </w:r>
      <w:r w:rsidRPr="00290EF8">
        <w:rPr>
          <w:rFonts w:cs="B Mitra"/>
          <w:sz w:val="28"/>
          <w:szCs w:val="28"/>
          <w:rtl/>
          <w:lang w:bidi="ar-YE"/>
        </w:rPr>
        <w:t>جوان را بشناسد و آن</w:t>
      </w:r>
      <w:r w:rsidRPr="00290EF8">
        <w:rPr>
          <w:rFonts w:cs="B Mitra" w:hint="cs"/>
          <w:sz w:val="28"/>
          <w:szCs w:val="28"/>
          <w:rtl/>
          <w:lang w:bidi="ar-YE"/>
        </w:rPr>
        <w:t>‌طور</w:t>
      </w:r>
      <w:r w:rsidRPr="00290EF8">
        <w:rPr>
          <w:rFonts w:cs="B Mitra"/>
          <w:sz w:val="28"/>
          <w:szCs w:val="28"/>
          <w:rtl/>
          <w:lang w:bidi="ar-YE"/>
        </w:rPr>
        <w:t xml:space="preserve"> كه هست و با سعه صدر با او برخورد كند.</w:t>
      </w:r>
    </w:p>
    <w:p w:rsidR="00C44D2D" w:rsidRPr="00290EF8" w:rsidRDefault="00C44D2D" w:rsidP="00B6467B">
      <w:pPr>
        <w:bidi/>
        <w:jc w:val="both"/>
        <w:rPr>
          <w:rFonts w:cs="B Mitra"/>
          <w:sz w:val="28"/>
          <w:szCs w:val="28"/>
          <w:rtl/>
          <w:lang w:bidi="ar-YE"/>
        </w:rPr>
      </w:pPr>
      <w:r w:rsidRPr="00290EF8">
        <w:rPr>
          <w:rFonts w:cs="B Mitra" w:hint="cs"/>
          <w:sz w:val="28"/>
          <w:szCs w:val="28"/>
          <w:rtl/>
          <w:lang w:bidi="ar-YE"/>
        </w:rPr>
        <w:t>ا</w:t>
      </w:r>
      <w:r w:rsidRPr="00290EF8">
        <w:rPr>
          <w:rFonts w:cs="B Mitra"/>
          <w:sz w:val="28"/>
          <w:szCs w:val="28"/>
          <w:rtl/>
          <w:lang w:bidi="ar-YE"/>
        </w:rPr>
        <w:t xml:space="preserve">ميرمؤمنان على(ع) </w:t>
      </w:r>
      <w:r w:rsidRPr="00290EF8">
        <w:rPr>
          <w:rFonts w:cs="B Mitra" w:hint="cs"/>
          <w:sz w:val="28"/>
          <w:szCs w:val="28"/>
          <w:rtl/>
          <w:lang w:bidi="ar-YE"/>
        </w:rPr>
        <w:t>يكي از انگيزه‌هاي</w:t>
      </w:r>
      <w:r w:rsidRPr="00290EF8">
        <w:rPr>
          <w:rFonts w:cs="B Mitra"/>
          <w:sz w:val="28"/>
          <w:szCs w:val="28"/>
          <w:rtl/>
          <w:lang w:bidi="ar-YE"/>
        </w:rPr>
        <w:t xml:space="preserve"> نگارش پندنامه براى فرزند نوجوان و يا جوان خويش، امام حسن مجتبى(ع)، </w:t>
      </w:r>
      <w:r w:rsidRPr="00290EF8">
        <w:rPr>
          <w:rFonts w:cs="B Mitra" w:hint="cs"/>
          <w:sz w:val="28"/>
          <w:szCs w:val="28"/>
          <w:rtl/>
          <w:lang w:bidi="ar-YE"/>
        </w:rPr>
        <w:t>را اين‌گونه بيان مي‌كند:</w:t>
      </w:r>
      <w:r w:rsidRPr="00290EF8">
        <w:rPr>
          <w:rFonts w:cs="B Mitra"/>
          <w:sz w:val="28"/>
          <w:szCs w:val="28"/>
          <w:rtl/>
          <w:lang w:bidi="ar-YE"/>
        </w:rPr>
        <w:t xml:space="preserve"> </w:t>
      </w:r>
      <w:r w:rsidRPr="00290EF8">
        <w:rPr>
          <w:rFonts w:cs="B Mitra" w:hint="cs"/>
          <w:sz w:val="28"/>
          <w:szCs w:val="28"/>
          <w:rtl/>
          <w:lang w:bidi="ar-YE"/>
        </w:rPr>
        <w:t>«</w:t>
      </w:r>
      <w:r w:rsidRPr="00290EF8">
        <w:rPr>
          <w:rFonts w:cs="B Mitra"/>
          <w:sz w:val="28"/>
          <w:szCs w:val="28"/>
          <w:rtl/>
          <w:lang w:bidi="ar-YE"/>
        </w:rPr>
        <w:t>نكند پيش از وصيت و رهنمودهاى من، درگير هجوم خواسته‌ها و فتنه‌هاى دنيا گردى و چه بسا كار به دشوارى گرايد</w:t>
      </w:r>
      <w:r w:rsidRPr="00290EF8">
        <w:rPr>
          <w:rFonts w:cs="B Mitra" w:hint="cs"/>
          <w:sz w:val="28"/>
          <w:szCs w:val="28"/>
          <w:rtl/>
          <w:lang w:bidi="ar-YE"/>
        </w:rPr>
        <w:t>»</w:t>
      </w:r>
      <w:r w:rsidRPr="00290EF8">
        <w:rPr>
          <w:rFonts w:cs="B Mitra"/>
          <w:sz w:val="28"/>
          <w:szCs w:val="28"/>
          <w:rtl/>
          <w:lang w:bidi="ar-YE"/>
        </w:rPr>
        <w:t>.</w:t>
      </w:r>
    </w:p>
    <w:p w:rsidR="00C44D2D" w:rsidRPr="00290EF8" w:rsidRDefault="00C44D2D" w:rsidP="00B6467B">
      <w:pPr>
        <w:bidi/>
        <w:jc w:val="both"/>
        <w:rPr>
          <w:rFonts w:cs="B Mitra"/>
          <w:b/>
          <w:bCs/>
          <w:sz w:val="28"/>
          <w:szCs w:val="28"/>
          <w:rtl/>
          <w:lang w:bidi="fa-IR"/>
        </w:rPr>
      </w:pPr>
      <w:r w:rsidRPr="00290EF8">
        <w:rPr>
          <w:rFonts w:cs="B Mitra" w:hint="cs"/>
          <w:sz w:val="28"/>
          <w:szCs w:val="28"/>
          <w:rtl/>
          <w:lang w:bidi="fa-IR"/>
        </w:rPr>
        <w:t>2. لحن محبت آمیز؛</w:t>
      </w:r>
      <w:r w:rsidRPr="00290EF8">
        <w:rPr>
          <w:rFonts w:cs="B Mitra" w:hint="cs"/>
          <w:b/>
          <w:bCs/>
          <w:sz w:val="28"/>
          <w:szCs w:val="28"/>
          <w:rtl/>
          <w:lang w:bidi="fa-IR"/>
        </w:rPr>
        <w:t xml:space="preserve"> </w:t>
      </w:r>
      <w:r w:rsidRPr="00290EF8">
        <w:rPr>
          <w:rFonts w:cs="B Mitra" w:hint="cs"/>
          <w:sz w:val="28"/>
          <w:szCs w:val="28"/>
          <w:rtl/>
          <w:lang w:bidi="fa-IR"/>
        </w:rPr>
        <w:t xml:space="preserve">از آنجایی که یکی از بارز‌ترین پدیده‌های روانی در این سن احساس نیاز به محبت است، استفاده از این اهرم در برقراری ارتباط با نوجوان بسیار مؤثر خواهد بود. بسیاری از کسانی که نوجوانان را به مسیرهای انحرافی می‌کشانند در اغلب موارد به شکل عمیقی از این ابزار، استفاده می‌کنند. </w:t>
      </w:r>
    </w:p>
    <w:p w:rsidR="00C44D2D" w:rsidRPr="00290EF8" w:rsidRDefault="00C44D2D" w:rsidP="00B6467B">
      <w:pPr>
        <w:bidi/>
        <w:jc w:val="both"/>
        <w:rPr>
          <w:rFonts w:cs="B Mitra"/>
          <w:sz w:val="28"/>
          <w:szCs w:val="28"/>
          <w:rtl/>
          <w:lang w:bidi="fa-IR"/>
        </w:rPr>
      </w:pPr>
      <w:r w:rsidRPr="00290EF8">
        <w:rPr>
          <w:rFonts w:cs="B Mitra" w:hint="cs"/>
          <w:sz w:val="28"/>
          <w:szCs w:val="28"/>
          <w:rtl/>
          <w:lang w:bidi="fa-IR"/>
        </w:rPr>
        <w:lastRenderedPageBreak/>
        <w:t xml:space="preserve">3. پرهیز از خشونت؛ </w:t>
      </w:r>
      <w:r w:rsidRPr="00290EF8">
        <w:rPr>
          <w:rFonts w:cs="B Mitra"/>
          <w:sz w:val="28"/>
          <w:szCs w:val="28"/>
          <w:rtl/>
          <w:lang w:bidi="ar-YE"/>
        </w:rPr>
        <w:t xml:space="preserve">در تفسير </w:t>
      </w:r>
      <w:r w:rsidRPr="00290EF8">
        <w:rPr>
          <w:rFonts w:cs="B Mitra"/>
          <w:i/>
          <w:iCs/>
          <w:sz w:val="28"/>
          <w:szCs w:val="28"/>
          <w:rtl/>
          <w:lang w:bidi="ar-YE"/>
        </w:rPr>
        <w:t>المنار</w:t>
      </w:r>
      <w:r w:rsidRPr="00290EF8">
        <w:rPr>
          <w:rFonts w:cs="B Mitra"/>
          <w:sz w:val="28"/>
          <w:szCs w:val="28"/>
          <w:rtl/>
          <w:lang w:bidi="ar-YE"/>
        </w:rPr>
        <w:t xml:space="preserve"> </w:t>
      </w:r>
      <w:r w:rsidRPr="00290EF8">
        <w:rPr>
          <w:rFonts w:cs="B Mitra" w:hint="cs"/>
          <w:sz w:val="28"/>
          <w:szCs w:val="28"/>
          <w:rtl/>
          <w:lang w:bidi="ar-YE"/>
        </w:rPr>
        <w:t xml:space="preserve">ذيل </w:t>
      </w:r>
      <w:r w:rsidRPr="00290EF8">
        <w:rPr>
          <w:rFonts w:cs="B Mitra"/>
          <w:sz w:val="28"/>
          <w:szCs w:val="28"/>
          <w:rtl/>
          <w:lang w:bidi="ar-YE"/>
        </w:rPr>
        <w:t>آيه 104</w:t>
      </w:r>
      <w:r w:rsidRPr="00290EF8">
        <w:rPr>
          <w:rFonts w:cs="B Mitra" w:hint="cs"/>
          <w:sz w:val="28"/>
          <w:szCs w:val="28"/>
          <w:rtl/>
          <w:lang w:bidi="ar-YE"/>
        </w:rPr>
        <w:t xml:space="preserve"> سوره </w:t>
      </w:r>
      <w:r w:rsidRPr="00290EF8">
        <w:rPr>
          <w:rFonts w:cs="B Mitra"/>
          <w:sz w:val="28"/>
          <w:szCs w:val="28"/>
          <w:rtl/>
          <w:lang w:bidi="ar-YE"/>
        </w:rPr>
        <w:t>آل</w:t>
      </w:r>
      <w:r w:rsidRPr="00290EF8">
        <w:rPr>
          <w:rFonts w:cs="B Mitra" w:hint="cs"/>
          <w:sz w:val="28"/>
          <w:szCs w:val="28"/>
          <w:rtl/>
          <w:lang w:bidi="ar-YE"/>
        </w:rPr>
        <w:t>‌</w:t>
      </w:r>
      <w:r w:rsidRPr="00290EF8">
        <w:rPr>
          <w:rFonts w:cs="B Mitra"/>
          <w:sz w:val="28"/>
          <w:szCs w:val="28"/>
          <w:rtl/>
          <w:lang w:bidi="ar-YE"/>
        </w:rPr>
        <w:t xml:space="preserve">عمران </w:t>
      </w:r>
      <w:r w:rsidRPr="00290EF8">
        <w:rPr>
          <w:rFonts w:cs="B Mitra" w:hint="cs"/>
          <w:sz w:val="28"/>
          <w:szCs w:val="28"/>
          <w:rtl/>
          <w:lang w:bidi="ar-YE"/>
        </w:rPr>
        <w:t>آمده است</w:t>
      </w:r>
      <w:r w:rsidRPr="00290EF8">
        <w:rPr>
          <w:rFonts w:cs="B Mitra"/>
          <w:sz w:val="28"/>
          <w:szCs w:val="28"/>
          <w:rtl/>
          <w:lang w:bidi="ar-YE"/>
        </w:rPr>
        <w:t>:</w:t>
      </w:r>
      <w:r w:rsidRPr="00290EF8">
        <w:rPr>
          <w:rFonts w:cs="B Mitra" w:hint="cs"/>
          <w:sz w:val="28"/>
          <w:szCs w:val="28"/>
          <w:rtl/>
          <w:lang w:bidi="ar-YE"/>
        </w:rPr>
        <w:t xml:space="preserve"> </w:t>
      </w:r>
      <w:r w:rsidRPr="00290EF8">
        <w:rPr>
          <w:rFonts w:cs="B Mitra"/>
          <w:sz w:val="28"/>
          <w:szCs w:val="28"/>
          <w:rtl/>
          <w:lang w:bidi="ar-YE"/>
        </w:rPr>
        <w:t>جواني خدمت رسول خدا(ص)</w:t>
      </w:r>
      <w:r w:rsidRPr="00290EF8">
        <w:rPr>
          <w:rFonts w:cs="B Mitra" w:hint="cs"/>
          <w:sz w:val="28"/>
          <w:szCs w:val="28"/>
          <w:rtl/>
          <w:lang w:bidi="ar-YE"/>
        </w:rPr>
        <w:t xml:space="preserve"> </w:t>
      </w:r>
      <w:r w:rsidRPr="00290EF8">
        <w:rPr>
          <w:rFonts w:cs="B Mitra"/>
          <w:sz w:val="28"/>
          <w:szCs w:val="28"/>
          <w:rtl/>
          <w:lang w:bidi="ar-YE"/>
        </w:rPr>
        <w:t>آمد و</w:t>
      </w:r>
      <w:r w:rsidRPr="00290EF8">
        <w:rPr>
          <w:rFonts w:cs="B Mitra" w:hint="cs"/>
          <w:sz w:val="28"/>
          <w:szCs w:val="28"/>
          <w:rtl/>
          <w:lang w:bidi="ar-YE"/>
        </w:rPr>
        <w:t xml:space="preserve"> </w:t>
      </w:r>
      <w:r w:rsidRPr="00290EF8">
        <w:rPr>
          <w:rFonts w:cs="B Mitra"/>
          <w:sz w:val="28"/>
          <w:szCs w:val="28"/>
          <w:rtl/>
          <w:lang w:bidi="ar-YE"/>
        </w:rPr>
        <w:t>گفت: اي رسول خدا(ص) اجازه مي‌دهي زنا كنم؟</w:t>
      </w:r>
      <w:r w:rsidRPr="00290EF8">
        <w:rPr>
          <w:rFonts w:cs="B Mitra" w:hint="cs"/>
          <w:sz w:val="28"/>
          <w:szCs w:val="28"/>
          <w:rtl/>
          <w:lang w:bidi="fa-IR"/>
        </w:rPr>
        <w:t xml:space="preserve"> </w:t>
      </w:r>
      <w:r w:rsidRPr="00290EF8">
        <w:rPr>
          <w:rFonts w:cs="B Mitra"/>
          <w:sz w:val="28"/>
          <w:szCs w:val="28"/>
          <w:rtl/>
          <w:lang w:bidi="ar-YE"/>
        </w:rPr>
        <w:t>با گفتن اين سخن فرياد مردم بلند شد و</w:t>
      </w:r>
      <w:r w:rsidRPr="00290EF8">
        <w:rPr>
          <w:rFonts w:cs="B Mitra" w:hint="cs"/>
          <w:sz w:val="28"/>
          <w:szCs w:val="28"/>
          <w:rtl/>
          <w:lang w:bidi="ar-YE"/>
        </w:rPr>
        <w:t xml:space="preserve"> </w:t>
      </w:r>
      <w:r w:rsidRPr="00290EF8">
        <w:rPr>
          <w:rFonts w:cs="B Mitra"/>
          <w:sz w:val="28"/>
          <w:szCs w:val="28"/>
          <w:rtl/>
          <w:lang w:bidi="ar-YE"/>
        </w:rPr>
        <w:t>از گوشه و</w:t>
      </w:r>
      <w:r w:rsidRPr="00290EF8">
        <w:rPr>
          <w:rFonts w:cs="B Mitra" w:hint="cs"/>
          <w:sz w:val="28"/>
          <w:szCs w:val="28"/>
          <w:rtl/>
          <w:lang w:bidi="ar-YE"/>
        </w:rPr>
        <w:t xml:space="preserve"> </w:t>
      </w:r>
      <w:r w:rsidRPr="00290EF8">
        <w:rPr>
          <w:rFonts w:cs="B Mitra"/>
          <w:sz w:val="28"/>
          <w:szCs w:val="28"/>
          <w:rtl/>
          <w:lang w:bidi="ar-YE"/>
        </w:rPr>
        <w:t>كنار اعتراض كردند</w:t>
      </w:r>
      <w:r w:rsidRPr="00290EF8">
        <w:rPr>
          <w:rFonts w:cs="B Mitra" w:hint="cs"/>
          <w:sz w:val="28"/>
          <w:szCs w:val="28"/>
          <w:rtl/>
          <w:lang w:bidi="ar-YE"/>
        </w:rPr>
        <w:t xml:space="preserve">؛ </w:t>
      </w:r>
      <w:r w:rsidRPr="00290EF8">
        <w:rPr>
          <w:rFonts w:cs="B Mitra"/>
          <w:sz w:val="28"/>
          <w:szCs w:val="28"/>
          <w:rtl/>
          <w:lang w:bidi="ar-YE"/>
        </w:rPr>
        <w:t>اما رسول خدا(ص)</w:t>
      </w:r>
      <w:r w:rsidRPr="00290EF8">
        <w:rPr>
          <w:rFonts w:cs="B Mitra" w:hint="cs"/>
          <w:sz w:val="28"/>
          <w:szCs w:val="28"/>
          <w:rtl/>
          <w:lang w:bidi="ar-YE"/>
        </w:rPr>
        <w:t xml:space="preserve"> </w:t>
      </w:r>
      <w:r w:rsidRPr="00290EF8">
        <w:rPr>
          <w:rFonts w:cs="B Mitra"/>
          <w:sz w:val="28"/>
          <w:szCs w:val="28"/>
          <w:rtl/>
          <w:lang w:bidi="ar-YE"/>
        </w:rPr>
        <w:t>با خونسردي و</w:t>
      </w:r>
      <w:r w:rsidRPr="00290EF8">
        <w:rPr>
          <w:rFonts w:cs="B Mitra" w:hint="cs"/>
          <w:sz w:val="28"/>
          <w:szCs w:val="28"/>
          <w:rtl/>
          <w:lang w:bidi="ar-YE"/>
        </w:rPr>
        <w:t xml:space="preserve"> </w:t>
      </w:r>
      <w:r w:rsidRPr="00290EF8">
        <w:rPr>
          <w:rFonts w:cs="B Mitra"/>
          <w:sz w:val="28"/>
          <w:szCs w:val="28"/>
          <w:rtl/>
          <w:lang w:bidi="ar-YE"/>
        </w:rPr>
        <w:t>ملايمت فرمود:</w:t>
      </w:r>
      <w:r w:rsidRPr="00290EF8">
        <w:rPr>
          <w:rFonts w:cs="B Mitra" w:hint="cs"/>
          <w:sz w:val="28"/>
          <w:szCs w:val="28"/>
          <w:rtl/>
          <w:lang w:bidi="ar-YE"/>
        </w:rPr>
        <w:t xml:space="preserve"> </w:t>
      </w:r>
      <w:r w:rsidRPr="00290EF8">
        <w:rPr>
          <w:rFonts w:cs="B Mitra"/>
          <w:sz w:val="28"/>
          <w:szCs w:val="28"/>
          <w:rtl/>
          <w:lang w:bidi="ar-YE"/>
        </w:rPr>
        <w:t>«نزديك بيا»</w:t>
      </w:r>
      <w:r w:rsidRPr="00290EF8">
        <w:rPr>
          <w:rFonts w:cs="B Mitra" w:hint="cs"/>
          <w:sz w:val="28"/>
          <w:szCs w:val="28"/>
          <w:rtl/>
          <w:lang w:bidi="ar-YE"/>
        </w:rPr>
        <w:t xml:space="preserve">. </w:t>
      </w:r>
      <w:r w:rsidRPr="00290EF8">
        <w:rPr>
          <w:rFonts w:cs="B Mitra"/>
          <w:sz w:val="28"/>
          <w:szCs w:val="28"/>
          <w:rtl/>
          <w:lang w:bidi="ar-YE"/>
        </w:rPr>
        <w:t>جوان رفت و</w:t>
      </w:r>
      <w:r w:rsidRPr="00290EF8">
        <w:rPr>
          <w:rFonts w:cs="B Mitra" w:hint="cs"/>
          <w:sz w:val="28"/>
          <w:szCs w:val="28"/>
          <w:rtl/>
          <w:lang w:bidi="ar-YE"/>
        </w:rPr>
        <w:t xml:space="preserve"> </w:t>
      </w:r>
      <w:r w:rsidRPr="00290EF8">
        <w:rPr>
          <w:rFonts w:cs="B Mitra"/>
          <w:sz w:val="28"/>
          <w:szCs w:val="28"/>
          <w:rtl/>
          <w:lang w:bidi="ar-YE"/>
        </w:rPr>
        <w:t>مقابل رسول خدا(ص) نشست.</w:t>
      </w:r>
      <w:r w:rsidRPr="00290EF8">
        <w:rPr>
          <w:rFonts w:cs="B Mitra" w:hint="cs"/>
          <w:sz w:val="28"/>
          <w:szCs w:val="28"/>
          <w:rtl/>
          <w:lang w:bidi="ar-YE"/>
        </w:rPr>
        <w:t xml:space="preserve"> </w:t>
      </w:r>
      <w:r w:rsidRPr="00290EF8">
        <w:rPr>
          <w:rFonts w:cs="B Mitra"/>
          <w:sz w:val="28"/>
          <w:szCs w:val="28"/>
          <w:rtl/>
          <w:lang w:bidi="ar-YE"/>
        </w:rPr>
        <w:t xml:space="preserve">حضرت با محبت از او پرسيد: </w:t>
      </w:r>
      <w:r w:rsidRPr="00290EF8">
        <w:rPr>
          <w:rFonts w:cs="B Mitra" w:hint="cs"/>
          <w:sz w:val="28"/>
          <w:szCs w:val="28"/>
          <w:rtl/>
          <w:lang w:bidi="ar-YE"/>
        </w:rPr>
        <w:t>«</w:t>
      </w:r>
      <w:r w:rsidRPr="00290EF8">
        <w:rPr>
          <w:rFonts w:cs="B Mitra"/>
          <w:sz w:val="28"/>
          <w:szCs w:val="28"/>
          <w:rtl/>
          <w:lang w:bidi="ar-YE"/>
        </w:rPr>
        <w:t>آيا دوست داري با مادر تو چنين كنند؟</w:t>
      </w:r>
      <w:r w:rsidRPr="00290EF8">
        <w:rPr>
          <w:rFonts w:cs="B Mitra" w:hint="cs"/>
          <w:sz w:val="28"/>
          <w:szCs w:val="28"/>
          <w:rtl/>
          <w:lang w:bidi="ar-YE"/>
        </w:rPr>
        <w:t>».</w:t>
      </w:r>
      <w:r w:rsidRPr="00290EF8">
        <w:rPr>
          <w:rFonts w:cs="B Mitra"/>
          <w:sz w:val="28"/>
          <w:szCs w:val="28"/>
          <w:rtl/>
          <w:lang w:bidi="ar-YE"/>
        </w:rPr>
        <w:t xml:space="preserve"> گفت:</w:t>
      </w:r>
      <w:r w:rsidRPr="00290EF8">
        <w:rPr>
          <w:rFonts w:cs="B Mitra" w:hint="cs"/>
          <w:sz w:val="28"/>
          <w:szCs w:val="28"/>
          <w:rtl/>
          <w:lang w:bidi="ar-YE"/>
        </w:rPr>
        <w:t xml:space="preserve"> </w:t>
      </w:r>
      <w:r w:rsidRPr="00290EF8">
        <w:rPr>
          <w:rFonts w:cs="B Mitra"/>
          <w:sz w:val="28"/>
          <w:szCs w:val="28"/>
          <w:rtl/>
          <w:lang w:bidi="ar-YE"/>
        </w:rPr>
        <w:t>نه فدايت شوم.</w:t>
      </w:r>
      <w:r w:rsidRPr="00290EF8">
        <w:rPr>
          <w:rFonts w:cs="B Mitra" w:hint="cs"/>
          <w:sz w:val="28"/>
          <w:szCs w:val="28"/>
          <w:rtl/>
          <w:lang w:bidi="fa-IR"/>
        </w:rPr>
        <w:t xml:space="preserve"> </w:t>
      </w:r>
      <w:r w:rsidRPr="00290EF8">
        <w:rPr>
          <w:rFonts w:cs="B Mitra"/>
          <w:sz w:val="28"/>
          <w:szCs w:val="28"/>
          <w:rtl/>
          <w:lang w:bidi="ar-YE"/>
        </w:rPr>
        <w:t>فرمود:</w:t>
      </w:r>
      <w:r w:rsidRPr="00290EF8">
        <w:rPr>
          <w:rFonts w:cs="B Mitra" w:hint="cs"/>
          <w:sz w:val="28"/>
          <w:szCs w:val="28"/>
          <w:rtl/>
          <w:lang w:bidi="ar-YE"/>
        </w:rPr>
        <w:t xml:space="preserve"> «</w:t>
      </w:r>
      <w:r w:rsidRPr="00290EF8">
        <w:rPr>
          <w:rFonts w:cs="B Mitra"/>
          <w:sz w:val="28"/>
          <w:szCs w:val="28"/>
          <w:rtl/>
          <w:lang w:bidi="ar-YE"/>
        </w:rPr>
        <w:t>همين طور مردم هم دوست ندارند با مادرشان چنين شود.</w:t>
      </w:r>
      <w:r w:rsidRPr="00290EF8">
        <w:rPr>
          <w:rFonts w:cs="B Mitra" w:hint="cs"/>
          <w:sz w:val="28"/>
          <w:szCs w:val="28"/>
          <w:rtl/>
          <w:lang w:bidi="ar-YE"/>
        </w:rPr>
        <w:t xml:space="preserve"> </w:t>
      </w:r>
      <w:r w:rsidRPr="00290EF8">
        <w:rPr>
          <w:rFonts w:cs="B Mitra"/>
          <w:sz w:val="28"/>
          <w:szCs w:val="28"/>
          <w:rtl/>
          <w:lang w:bidi="ar-YE"/>
        </w:rPr>
        <w:t>آيا دوست داري با دختر تو چنين كنند؟</w:t>
      </w:r>
      <w:r w:rsidRPr="00290EF8">
        <w:rPr>
          <w:rFonts w:cs="B Mitra" w:hint="cs"/>
          <w:sz w:val="28"/>
          <w:szCs w:val="28"/>
          <w:rtl/>
          <w:lang w:bidi="ar-YE"/>
        </w:rPr>
        <w:t>».</w:t>
      </w:r>
      <w:r w:rsidRPr="00290EF8">
        <w:rPr>
          <w:rFonts w:cs="B Mitra"/>
          <w:sz w:val="28"/>
          <w:szCs w:val="28"/>
          <w:rtl/>
          <w:lang w:bidi="ar-YE"/>
        </w:rPr>
        <w:t xml:space="preserve"> گفت:</w:t>
      </w:r>
      <w:r w:rsidRPr="00290EF8">
        <w:rPr>
          <w:rFonts w:cs="B Mitra" w:hint="cs"/>
          <w:sz w:val="28"/>
          <w:szCs w:val="28"/>
          <w:rtl/>
          <w:lang w:bidi="ar-YE"/>
        </w:rPr>
        <w:t xml:space="preserve"> </w:t>
      </w:r>
      <w:r w:rsidRPr="00290EF8">
        <w:rPr>
          <w:rFonts w:cs="B Mitra"/>
          <w:sz w:val="28"/>
          <w:szCs w:val="28"/>
          <w:rtl/>
          <w:lang w:bidi="ar-YE"/>
        </w:rPr>
        <w:t>نه قربانت گردم.</w:t>
      </w:r>
      <w:r w:rsidRPr="00290EF8">
        <w:rPr>
          <w:rFonts w:cs="B Mitra" w:hint="cs"/>
          <w:sz w:val="28"/>
          <w:szCs w:val="28"/>
          <w:rtl/>
          <w:lang w:bidi="fa-IR"/>
        </w:rPr>
        <w:t xml:space="preserve"> </w:t>
      </w:r>
      <w:r w:rsidRPr="00290EF8">
        <w:rPr>
          <w:rFonts w:cs="B Mitra"/>
          <w:sz w:val="28"/>
          <w:szCs w:val="28"/>
          <w:rtl/>
          <w:lang w:bidi="ar-YE"/>
        </w:rPr>
        <w:t>فرمود:</w:t>
      </w:r>
      <w:r w:rsidRPr="00290EF8">
        <w:rPr>
          <w:rFonts w:cs="B Mitra" w:hint="cs"/>
          <w:sz w:val="28"/>
          <w:szCs w:val="28"/>
          <w:rtl/>
          <w:lang w:bidi="ar-YE"/>
        </w:rPr>
        <w:t xml:space="preserve"> «</w:t>
      </w:r>
      <w:r w:rsidRPr="00290EF8">
        <w:rPr>
          <w:rFonts w:cs="B Mitra"/>
          <w:sz w:val="28"/>
          <w:szCs w:val="28"/>
          <w:rtl/>
          <w:lang w:bidi="ar-YE"/>
        </w:rPr>
        <w:t>همين</w:t>
      </w:r>
      <w:r w:rsidRPr="00290EF8">
        <w:rPr>
          <w:rFonts w:cs="B Mitra" w:hint="cs"/>
          <w:sz w:val="28"/>
          <w:szCs w:val="28"/>
          <w:rtl/>
          <w:lang w:bidi="ar-YE"/>
        </w:rPr>
        <w:t>‌</w:t>
      </w:r>
      <w:r w:rsidRPr="00290EF8">
        <w:rPr>
          <w:rFonts w:cs="B Mitra"/>
          <w:sz w:val="28"/>
          <w:szCs w:val="28"/>
          <w:rtl/>
          <w:lang w:bidi="ar-YE"/>
        </w:rPr>
        <w:t>طور مردم هم دربارة دخترانشان راضي نيستند.</w:t>
      </w:r>
      <w:r w:rsidRPr="00290EF8">
        <w:rPr>
          <w:rFonts w:cs="B Mitra" w:hint="cs"/>
          <w:sz w:val="28"/>
          <w:szCs w:val="28"/>
          <w:rtl/>
          <w:lang w:bidi="ar-YE"/>
        </w:rPr>
        <w:t xml:space="preserve"> </w:t>
      </w:r>
      <w:r w:rsidRPr="00290EF8">
        <w:rPr>
          <w:rFonts w:cs="B Mitra"/>
          <w:sz w:val="28"/>
          <w:szCs w:val="28"/>
          <w:rtl/>
          <w:lang w:bidi="ar-YE"/>
        </w:rPr>
        <w:t>بگو ببينم آيا براي خواهرت اين عمل را مي‌پسندي؟</w:t>
      </w:r>
      <w:r w:rsidRPr="00290EF8">
        <w:rPr>
          <w:rFonts w:cs="B Mitra" w:hint="cs"/>
          <w:sz w:val="28"/>
          <w:szCs w:val="28"/>
          <w:rtl/>
          <w:lang w:bidi="ar-YE"/>
        </w:rPr>
        <w:t>».</w:t>
      </w:r>
      <w:r w:rsidRPr="00290EF8">
        <w:rPr>
          <w:rFonts w:cs="B Mitra"/>
          <w:sz w:val="28"/>
          <w:szCs w:val="28"/>
          <w:rtl/>
          <w:lang w:bidi="ar-YE"/>
        </w:rPr>
        <w:t xml:space="preserve"> جوان انكار كرد و گويي از پرسش خود پشيمان شد.</w:t>
      </w:r>
      <w:r w:rsidRPr="00290EF8">
        <w:rPr>
          <w:rFonts w:cs="B Mitra" w:hint="cs"/>
          <w:sz w:val="28"/>
          <w:szCs w:val="28"/>
          <w:rtl/>
          <w:lang w:bidi="ar-YE"/>
        </w:rPr>
        <w:t xml:space="preserve"> </w:t>
      </w:r>
      <w:r w:rsidRPr="00290EF8">
        <w:rPr>
          <w:rFonts w:cs="B Mitra"/>
          <w:sz w:val="28"/>
          <w:szCs w:val="28"/>
          <w:rtl/>
          <w:lang w:bidi="ar-YE"/>
        </w:rPr>
        <w:t>در اين حال رسول خدا(ص)</w:t>
      </w:r>
      <w:r w:rsidRPr="00290EF8">
        <w:rPr>
          <w:rFonts w:cs="B Mitra" w:hint="cs"/>
          <w:sz w:val="28"/>
          <w:szCs w:val="28"/>
          <w:rtl/>
          <w:lang w:bidi="ar-YE"/>
        </w:rPr>
        <w:t xml:space="preserve"> </w:t>
      </w:r>
      <w:r w:rsidRPr="00290EF8">
        <w:rPr>
          <w:rFonts w:cs="B Mitra"/>
          <w:sz w:val="28"/>
          <w:szCs w:val="28"/>
          <w:rtl/>
          <w:lang w:bidi="ar-YE"/>
        </w:rPr>
        <w:t>دست بر سينة او گذاشت و</w:t>
      </w:r>
      <w:r w:rsidRPr="00290EF8">
        <w:rPr>
          <w:rFonts w:cs="B Mitra" w:hint="cs"/>
          <w:sz w:val="28"/>
          <w:szCs w:val="28"/>
          <w:rtl/>
          <w:lang w:bidi="ar-YE"/>
        </w:rPr>
        <w:t xml:space="preserve"> </w:t>
      </w:r>
      <w:r w:rsidRPr="00290EF8">
        <w:rPr>
          <w:rFonts w:cs="B Mitra"/>
          <w:sz w:val="28"/>
          <w:szCs w:val="28"/>
          <w:rtl/>
          <w:lang w:bidi="ar-YE"/>
        </w:rPr>
        <w:t>دعاكرد:</w:t>
      </w:r>
      <w:r w:rsidRPr="00290EF8">
        <w:rPr>
          <w:rFonts w:cs="B Mitra" w:hint="cs"/>
          <w:sz w:val="28"/>
          <w:szCs w:val="28"/>
          <w:rtl/>
          <w:lang w:bidi="ar-YE"/>
        </w:rPr>
        <w:t xml:space="preserve"> «</w:t>
      </w:r>
      <w:r w:rsidRPr="00290EF8">
        <w:rPr>
          <w:rFonts w:cs="B Mitra"/>
          <w:sz w:val="28"/>
          <w:szCs w:val="28"/>
          <w:rtl/>
          <w:lang w:bidi="ar-YE"/>
        </w:rPr>
        <w:t>خدايا!</w:t>
      </w:r>
      <w:r w:rsidRPr="00290EF8">
        <w:rPr>
          <w:rFonts w:cs="B Mitra" w:hint="cs"/>
          <w:sz w:val="28"/>
          <w:szCs w:val="28"/>
          <w:rtl/>
          <w:lang w:bidi="ar-YE"/>
        </w:rPr>
        <w:t xml:space="preserve"> </w:t>
      </w:r>
      <w:r w:rsidRPr="00290EF8">
        <w:rPr>
          <w:rFonts w:cs="B Mitra"/>
          <w:sz w:val="28"/>
          <w:szCs w:val="28"/>
          <w:rtl/>
          <w:lang w:bidi="ar-YE"/>
        </w:rPr>
        <w:t>دل او</w:t>
      </w:r>
      <w:r w:rsidRPr="00290EF8">
        <w:rPr>
          <w:rFonts w:cs="B Mitra" w:hint="cs"/>
          <w:sz w:val="28"/>
          <w:szCs w:val="28"/>
          <w:rtl/>
          <w:lang w:bidi="ar-YE"/>
        </w:rPr>
        <w:t xml:space="preserve"> </w:t>
      </w:r>
      <w:r w:rsidRPr="00290EF8">
        <w:rPr>
          <w:rFonts w:cs="B Mitra"/>
          <w:sz w:val="28"/>
          <w:szCs w:val="28"/>
          <w:rtl/>
          <w:lang w:bidi="ar-YE"/>
        </w:rPr>
        <w:t>را پاك گردان،</w:t>
      </w:r>
      <w:r w:rsidRPr="00290EF8">
        <w:rPr>
          <w:rFonts w:cs="B Mitra" w:hint="cs"/>
          <w:sz w:val="28"/>
          <w:szCs w:val="28"/>
          <w:rtl/>
          <w:lang w:bidi="ar-YE"/>
        </w:rPr>
        <w:t xml:space="preserve"> </w:t>
      </w:r>
      <w:r w:rsidRPr="00290EF8">
        <w:rPr>
          <w:rFonts w:cs="B Mitra"/>
          <w:sz w:val="28"/>
          <w:szCs w:val="28"/>
          <w:rtl/>
          <w:lang w:bidi="ar-YE"/>
        </w:rPr>
        <w:t>گناه او را ببخش و دامان او</w:t>
      </w:r>
      <w:r w:rsidRPr="00290EF8">
        <w:rPr>
          <w:rFonts w:cs="B Mitra" w:hint="cs"/>
          <w:sz w:val="28"/>
          <w:szCs w:val="28"/>
          <w:rtl/>
          <w:lang w:bidi="ar-YE"/>
        </w:rPr>
        <w:t xml:space="preserve"> </w:t>
      </w:r>
      <w:r w:rsidRPr="00290EF8">
        <w:rPr>
          <w:rFonts w:cs="B Mitra"/>
          <w:sz w:val="28"/>
          <w:szCs w:val="28"/>
          <w:rtl/>
          <w:lang w:bidi="ar-YE"/>
        </w:rPr>
        <w:t>را از آلودگي به بي</w:t>
      </w:r>
      <w:r w:rsidRPr="00290EF8">
        <w:rPr>
          <w:rFonts w:cs="B Mitra" w:hint="cs"/>
          <w:sz w:val="28"/>
          <w:szCs w:val="28"/>
          <w:rtl/>
          <w:lang w:bidi="ar-YE"/>
        </w:rPr>
        <w:t>‌</w:t>
      </w:r>
      <w:r w:rsidRPr="00290EF8">
        <w:rPr>
          <w:rFonts w:cs="B Mitra"/>
          <w:sz w:val="28"/>
          <w:szCs w:val="28"/>
          <w:rtl/>
          <w:lang w:bidi="ar-YE"/>
        </w:rPr>
        <w:t>عفتي نگاه دار!</w:t>
      </w:r>
      <w:r w:rsidRPr="00290EF8">
        <w:rPr>
          <w:rFonts w:cs="B Mitra" w:hint="cs"/>
          <w:sz w:val="28"/>
          <w:szCs w:val="28"/>
          <w:rtl/>
          <w:lang w:bidi="ar-YE"/>
        </w:rPr>
        <w:t>».</w:t>
      </w:r>
      <w:r w:rsidRPr="00290EF8">
        <w:rPr>
          <w:rFonts w:cs="B Mitra" w:hint="cs"/>
          <w:sz w:val="28"/>
          <w:szCs w:val="28"/>
          <w:rtl/>
          <w:lang w:bidi="fa-IR"/>
        </w:rPr>
        <w:t xml:space="preserve"> </w:t>
      </w:r>
      <w:r w:rsidRPr="00290EF8">
        <w:rPr>
          <w:rFonts w:cs="B Mitra"/>
          <w:sz w:val="28"/>
          <w:szCs w:val="28"/>
          <w:rtl/>
          <w:lang w:bidi="ar-YE"/>
        </w:rPr>
        <w:t>از آن به بعد،</w:t>
      </w:r>
      <w:r w:rsidRPr="00290EF8">
        <w:rPr>
          <w:rFonts w:cs="B Mitra" w:hint="cs"/>
          <w:sz w:val="28"/>
          <w:szCs w:val="28"/>
          <w:rtl/>
          <w:lang w:bidi="ar-YE"/>
        </w:rPr>
        <w:t xml:space="preserve"> </w:t>
      </w:r>
      <w:r w:rsidRPr="00290EF8">
        <w:rPr>
          <w:rFonts w:cs="B Mitra"/>
          <w:sz w:val="28"/>
          <w:szCs w:val="28"/>
          <w:rtl/>
          <w:lang w:bidi="ar-YE"/>
        </w:rPr>
        <w:t>زشت‌ترين كار نزد اين جوان،</w:t>
      </w:r>
      <w:r w:rsidRPr="00290EF8">
        <w:rPr>
          <w:rFonts w:cs="B Mitra" w:hint="cs"/>
          <w:sz w:val="28"/>
          <w:szCs w:val="28"/>
          <w:rtl/>
          <w:lang w:bidi="ar-YE"/>
        </w:rPr>
        <w:t xml:space="preserve"> </w:t>
      </w:r>
      <w:r w:rsidRPr="00290EF8">
        <w:rPr>
          <w:rFonts w:cs="B Mitra"/>
          <w:sz w:val="28"/>
          <w:szCs w:val="28"/>
          <w:rtl/>
          <w:lang w:bidi="ar-YE"/>
        </w:rPr>
        <w:t>زنا بود.</w:t>
      </w:r>
    </w:p>
    <w:p w:rsidR="00C44D2D" w:rsidRPr="00290EF8" w:rsidRDefault="00C44D2D" w:rsidP="00152EF2">
      <w:pPr>
        <w:bidi/>
        <w:jc w:val="both"/>
        <w:rPr>
          <w:rFonts w:cs="B Mitra"/>
          <w:sz w:val="28"/>
          <w:szCs w:val="28"/>
          <w:rtl/>
          <w:lang w:bidi="ar-YE"/>
        </w:rPr>
      </w:pPr>
      <w:r w:rsidRPr="00290EF8">
        <w:rPr>
          <w:rFonts w:cs="B Mitra"/>
          <w:sz w:val="28"/>
          <w:szCs w:val="28"/>
          <w:rtl/>
          <w:lang w:bidi="ar-YE"/>
        </w:rPr>
        <w:t>خطر اين بحران در پايان نوجواني و آغاز جواني جدّي است</w:t>
      </w:r>
      <w:r w:rsidRPr="00290EF8">
        <w:rPr>
          <w:rFonts w:cs="B Mitra" w:hint="cs"/>
          <w:sz w:val="28"/>
          <w:szCs w:val="28"/>
          <w:rtl/>
          <w:lang w:bidi="ar-YE"/>
        </w:rPr>
        <w:t>.</w:t>
      </w:r>
      <w:r w:rsidRPr="00290EF8">
        <w:rPr>
          <w:rFonts w:cs="B Mitra"/>
          <w:sz w:val="28"/>
          <w:szCs w:val="28"/>
          <w:rtl/>
          <w:lang w:bidi="ar-YE"/>
        </w:rPr>
        <w:t xml:space="preserve"> </w:t>
      </w:r>
      <w:r w:rsidRPr="00290EF8">
        <w:rPr>
          <w:rFonts w:cs="B Mitra" w:hint="cs"/>
          <w:sz w:val="28"/>
          <w:szCs w:val="28"/>
          <w:rtl/>
          <w:lang w:bidi="ar-YE"/>
        </w:rPr>
        <w:t>در چنين مواقعي نوجوان و جوان</w:t>
      </w:r>
      <w:r w:rsidRPr="00290EF8">
        <w:rPr>
          <w:rFonts w:cs="B Mitra"/>
          <w:sz w:val="28"/>
          <w:szCs w:val="28"/>
          <w:rtl/>
          <w:lang w:bidi="ar-YE"/>
        </w:rPr>
        <w:t xml:space="preserve"> با ترديد و شك درباره اهداف بلند مدت، انتخاب شغل، الگوهاي رفاقت</w:t>
      </w:r>
      <w:r w:rsidRPr="00290EF8">
        <w:rPr>
          <w:rFonts w:cs="B Mitra" w:hint="cs"/>
          <w:sz w:val="28"/>
          <w:szCs w:val="28"/>
          <w:rtl/>
          <w:lang w:bidi="ar-YE"/>
        </w:rPr>
        <w:t>،</w:t>
      </w:r>
      <w:r w:rsidRPr="00290EF8">
        <w:rPr>
          <w:rFonts w:cs="B Mitra"/>
          <w:sz w:val="28"/>
          <w:szCs w:val="28"/>
          <w:rtl/>
          <w:lang w:bidi="ar-YE"/>
        </w:rPr>
        <w:t xml:space="preserve"> تمايل جنسي، تشخيص مذهبي به نظام ارزش‌هاي اخلاقي و تعهد گروهي روبه</w:t>
      </w:r>
      <w:r w:rsidRPr="00290EF8">
        <w:rPr>
          <w:rFonts w:cs="B Mitra" w:hint="cs"/>
          <w:sz w:val="28"/>
          <w:szCs w:val="28"/>
          <w:rtl/>
          <w:lang w:bidi="ar-YE"/>
        </w:rPr>
        <w:t>‌</w:t>
      </w:r>
      <w:r w:rsidRPr="00290EF8">
        <w:rPr>
          <w:rFonts w:cs="B Mitra"/>
          <w:sz w:val="28"/>
          <w:szCs w:val="28"/>
          <w:rtl/>
          <w:lang w:bidi="ar-YE"/>
        </w:rPr>
        <w:t>رو خواهد شد.</w:t>
      </w:r>
      <w:r w:rsidRPr="00290EF8">
        <w:rPr>
          <w:rStyle w:val="EndnoteReference"/>
          <w:rFonts w:cs="B Mitra"/>
          <w:sz w:val="28"/>
          <w:szCs w:val="28"/>
          <w:rtl/>
          <w:lang w:bidi="ar-YE"/>
        </w:rPr>
        <w:endnoteReference w:id="6"/>
      </w:r>
    </w:p>
    <w:p w:rsidR="00C44D2D" w:rsidRPr="00290EF8" w:rsidRDefault="00C44D2D" w:rsidP="00152EF2">
      <w:pPr>
        <w:bidi/>
        <w:jc w:val="both"/>
        <w:rPr>
          <w:rFonts w:cs="B Mitra"/>
          <w:b/>
          <w:bCs/>
          <w:sz w:val="28"/>
          <w:szCs w:val="28"/>
          <w:rtl/>
          <w:lang w:bidi="ar-YE"/>
        </w:rPr>
      </w:pPr>
      <w:r w:rsidRPr="00290EF8">
        <w:rPr>
          <w:rFonts w:cs="B Mitra" w:hint="cs"/>
          <w:b/>
          <w:bCs/>
          <w:sz w:val="28"/>
          <w:szCs w:val="28"/>
          <w:rtl/>
          <w:lang w:bidi="ar-YE"/>
        </w:rPr>
        <w:t>توصیه کاربردی؛</w:t>
      </w:r>
    </w:p>
    <w:p w:rsidR="00C44D2D" w:rsidRPr="00290EF8" w:rsidRDefault="00C44D2D" w:rsidP="00C44D2D">
      <w:pPr>
        <w:bidi/>
        <w:jc w:val="both"/>
        <w:rPr>
          <w:rFonts w:cs="B Mitra"/>
          <w:b/>
          <w:bCs/>
          <w:sz w:val="28"/>
          <w:szCs w:val="28"/>
          <w:lang w:bidi="ar-YE"/>
        </w:rPr>
      </w:pPr>
      <w:r w:rsidRPr="00290EF8">
        <w:rPr>
          <w:rFonts w:cs="B Mitra" w:hint="cs"/>
          <w:sz w:val="28"/>
          <w:szCs w:val="28"/>
          <w:rtl/>
          <w:lang w:bidi="ar-YE"/>
        </w:rPr>
        <w:t xml:space="preserve">تمرکز بر برنامه‌های آموزشی ـ مهارتی در تعاملات؛ </w:t>
      </w:r>
      <w:r w:rsidRPr="00290EF8">
        <w:rPr>
          <w:rFonts w:cs="B Mitra"/>
          <w:sz w:val="28"/>
          <w:szCs w:val="28"/>
          <w:rtl/>
          <w:lang w:bidi="ar-YE"/>
        </w:rPr>
        <w:t>امام على</w:t>
      </w:r>
      <w:r w:rsidRPr="00290EF8">
        <w:rPr>
          <w:rFonts w:cs="B Mitra" w:hint="cs"/>
          <w:sz w:val="28"/>
          <w:szCs w:val="28"/>
          <w:rtl/>
          <w:lang w:bidi="ar-YE"/>
        </w:rPr>
        <w:t>(</w:t>
      </w:r>
      <w:r w:rsidRPr="00290EF8">
        <w:rPr>
          <w:rFonts w:cs="B Mitra"/>
          <w:sz w:val="28"/>
          <w:szCs w:val="28"/>
          <w:rtl/>
          <w:lang w:bidi="ar-YE"/>
        </w:rPr>
        <w:t>عليه السّلام</w:t>
      </w:r>
      <w:r w:rsidRPr="00290EF8">
        <w:rPr>
          <w:rFonts w:cs="B Mitra" w:hint="cs"/>
          <w:sz w:val="28"/>
          <w:szCs w:val="28"/>
          <w:rtl/>
          <w:lang w:bidi="ar-YE"/>
        </w:rPr>
        <w:t>)</w:t>
      </w:r>
      <w:r w:rsidRPr="00290EF8">
        <w:rPr>
          <w:rFonts w:cs="B Mitra"/>
          <w:sz w:val="28"/>
          <w:szCs w:val="28"/>
          <w:rtl/>
          <w:lang w:bidi="ar-YE"/>
        </w:rPr>
        <w:t xml:space="preserve"> در حكمت‌هاى منسوب به ايشان </w:t>
      </w:r>
      <w:r w:rsidRPr="00290EF8">
        <w:rPr>
          <w:rFonts w:cs="B Mitra" w:hint="cs"/>
          <w:sz w:val="28"/>
          <w:szCs w:val="28"/>
          <w:rtl/>
          <w:lang w:bidi="ar-YE"/>
        </w:rPr>
        <w:t>مي‌فرمايند</w:t>
      </w:r>
      <w:r w:rsidRPr="00290EF8">
        <w:rPr>
          <w:rFonts w:cs="B Mitra"/>
          <w:sz w:val="28"/>
          <w:szCs w:val="28"/>
          <w:rtl/>
          <w:lang w:bidi="ar-YE"/>
        </w:rPr>
        <w:t xml:space="preserve">: </w:t>
      </w:r>
      <w:r w:rsidRPr="00290EF8">
        <w:rPr>
          <w:rFonts w:cs="B Mitra" w:hint="cs"/>
          <w:sz w:val="28"/>
          <w:szCs w:val="28"/>
          <w:rtl/>
          <w:lang w:bidi="ar-YE"/>
        </w:rPr>
        <w:t>«</w:t>
      </w:r>
      <w:r w:rsidRPr="00290EF8">
        <w:rPr>
          <w:rFonts w:cs="B Mitra"/>
          <w:sz w:val="28"/>
          <w:szCs w:val="28"/>
          <w:rtl/>
          <w:lang w:bidi="ar-YE"/>
        </w:rPr>
        <w:t>نوجوانان را به مجادله و مباحثه فرمان دهيد، ميان</w:t>
      </w:r>
      <w:r w:rsidRPr="00290EF8">
        <w:rPr>
          <w:rFonts w:cs="B Mitra" w:hint="cs"/>
          <w:sz w:val="28"/>
          <w:szCs w:val="28"/>
          <w:rtl/>
          <w:lang w:bidi="ar-YE"/>
        </w:rPr>
        <w:t>‌</w:t>
      </w:r>
      <w:r w:rsidRPr="00290EF8">
        <w:rPr>
          <w:rFonts w:cs="B Mitra"/>
          <w:sz w:val="28"/>
          <w:szCs w:val="28"/>
          <w:rtl/>
          <w:lang w:bidi="ar-YE"/>
        </w:rPr>
        <w:t>سالان را به تفكّر و كهنْ</w:t>
      </w:r>
      <w:r w:rsidRPr="00290EF8">
        <w:rPr>
          <w:rFonts w:cs="B Mitra" w:hint="cs"/>
          <w:sz w:val="28"/>
          <w:szCs w:val="28"/>
          <w:rtl/>
          <w:lang w:bidi="ar-YE"/>
        </w:rPr>
        <w:t>‌</w:t>
      </w:r>
      <w:r w:rsidRPr="00290EF8">
        <w:rPr>
          <w:rFonts w:cs="B Mitra"/>
          <w:sz w:val="28"/>
          <w:szCs w:val="28"/>
          <w:rtl/>
          <w:lang w:bidi="ar-YE"/>
        </w:rPr>
        <w:t>سالان را به سكوت</w:t>
      </w:r>
      <w:r w:rsidRPr="00290EF8">
        <w:rPr>
          <w:rFonts w:cs="B Mitra" w:hint="cs"/>
          <w:sz w:val="28"/>
          <w:szCs w:val="28"/>
          <w:rtl/>
          <w:lang w:bidi="ar-YE"/>
        </w:rPr>
        <w:t>»</w:t>
      </w:r>
      <w:r w:rsidRPr="00290EF8">
        <w:rPr>
          <w:rFonts w:cs="B Mitra"/>
          <w:sz w:val="28"/>
          <w:szCs w:val="28"/>
          <w:rtl/>
          <w:lang w:bidi="ar-YE"/>
        </w:rPr>
        <w:t>.</w:t>
      </w:r>
      <w:r w:rsidRPr="00290EF8">
        <w:rPr>
          <w:rStyle w:val="EndnoteReference"/>
          <w:rFonts w:cs="B Mitra"/>
          <w:sz w:val="28"/>
          <w:szCs w:val="28"/>
          <w:rtl/>
          <w:lang w:bidi="ar-YE"/>
        </w:rPr>
        <w:endnoteReference w:id="7"/>
      </w:r>
    </w:p>
    <w:p w:rsidR="0089258F" w:rsidRPr="00712682" w:rsidRDefault="00F374B7" w:rsidP="00152EF2">
      <w:pPr>
        <w:bidi/>
        <w:jc w:val="both"/>
        <w:rPr>
          <w:rFonts w:cs="B Mitra"/>
          <w:sz w:val="28"/>
          <w:szCs w:val="28"/>
          <w:rtl/>
          <w:lang w:bidi="ar-YE"/>
        </w:rPr>
      </w:pPr>
      <w:r w:rsidRPr="00290EF8">
        <w:rPr>
          <w:rFonts w:cs="B Mitra" w:hint="cs"/>
          <w:sz w:val="28"/>
          <w:szCs w:val="28"/>
          <w:rtl/>
          <w:lang w:bidi="ar-YE"/>
        </w:rPr>
        <w:t xml:space="preserve">از این بیان شریف به دست </w:t>
      </w:r>
      <w:r w:rsidR="00712682" w:rsidRPr="00290EF8">
        <w:rPr>
          <w:rFonts w:cs="B Mitra" w:hint="cs"/>
          <w:sz w:val="28"/>
          <w:szCs w:val="28"/>
          <w:rtl/>
          <w:lang w:bidi="ar-YE"/>
        </w:rPr>
        <w:t>می‌</w:t>
      </w:r>
      <w:r w:rsidRPr="00290EF8">
        <w:rPr>
          <w:rFonts w:cs="B Mitra" w:hint="cs"/>
          <w:sz w:val="28"/>
          <w:szCs w:val="28"/>
          <w:rtl/>
          <w:lang w:bidi="ar-YE"/>
        </w:rPr>
        <w:t>آید که مناط در ذکر مجادله و</w:t>
      </w:r>
      <w:r w:rsidR="00C44D2D" w:rsidRPr="00290EF8">
        <w:rPr>
          <w:rFonts w:cs="B Mitra" w:hint="cs"/>
          <w:sz w:val="28"/>
          <w:szCs w:val="28"/>
          <w:rtl/>
          <w:lang w:bidi="ar-YE"/>
        </w:rPr>
        <w:t xml:space="preserve"> مباحثه مهارت رسانه‌</w:t>
      </w:r>
      <w:r w:rsidRPr="00290EF8">
        <w:rPr>
          <w:rFonts w:cs="B Mitra" w:hint="cs"/>
          <w:sz w:val="28"/>
          <w:szCs w:val="28"/>
          <w:rtl/>
          <w:lang w:bidi="ar-YE"/>
        </w:rPr>
        <w:t xml:space="preserve">ای برای علم محسوب </w:t>
      </w:r>
      <w:r w:rsidR="00712682" w:rsidRPr="00290EF8">
        <w:rPr>
          <w:rFonts w:cs="B Mitra" w:hint="cs"/>
          <w:sz w:val="28"/>
          <w:szCs w:val="28"/>
          <w:rtl/>
          <w:lang w:bidi="ar-YE"/>
        </w:rPr>
        <w:t>می‌</w:t>
      </w:r>
      <w:r w:rsidRPr="00290EF8">
        <w:rPr>
          <w:rFonts w:cs="B Mitra" w:hint="cs"/>
          <w:sz w:val="28"/>
          <w:szCs w:val="28"/>
          <w:rtl/>
          <w:lang w:bidi="ar-YE"/>
        </w:rPr>
        <w:t>شود جنبه</w:t>
      </w:r>
      <w:r w:rsidR="00712682" w:rsidRPr="00290EF8">
        <w:rPr>
          <w:rFonts w:cs="B Mitra" w:hint="cs"/>
          <w:sz w:val="28"/>
          <w:szCs w:val="28"/>
          <w:rtl/>
          <w:lang w:bidi="ar-YE"/>
        </w:rPr>
        <w:t xml:space="preserve"> </w:t>
      </w:r>
      <w:r w:rsidRPr="00290EF8">
        <w:rPr>
          <w:rFonts w:cs="B Mitra" w:hint="cs"/>
          <w:sz w:val="28"/>
          <w:szCs w:val="28"/>
          <w:rtl/>
          <w:lang w:bidi="ar-YE"/>
        </w:rPr>
        <w:t>کاربردی آن است.</w:t>
      </w:r>
      <w:r w:rsidR="00DC5B1F" w:rsidRPr="00290EF8">
        <w:rPr>
          <w:rFonts w:cs="B Mitra" w:hint="cs"/>
          <w:sz w:val="28"/>
          <w:szCs w:val="28"/>
          <w:rtl/>
          <w:lang w:bidi="ar-YE"/>
        </w:rPr>
        <w:t xml:space="preserve"> لذا چه </w:t>
      </w:r>
      <w:r w:rsidR="00712682" w:rsidRPr="00290EF8">
        <w:rPr>
          <w:rFonts w:cs="B Mitra" w:hint="cs"/>
          <w:sz w:val="28"/>
          <w:szCs w:val="28"/>
          <w:rtl/>
          <w:lang w:bidi="ar-YE"/>
        </w:rPr>
        <w:t>می‌</w:t>
      </w:r>
      <w:r w:rsidR="00DC5B1F" w:rsidRPr="00290EF8">
        <w:rPr>
          <w:rFonts w:cs="B Mitra" w:hint="cs"/>
          <w:sz w:val="28"/>
          <w:szCs w:val="28"/>
          <w:rtl/>
          <w:lang w:bidi="ar-YE"/>
        </w:rPr>
        <w:t>توان گفت که توصیه</w:t>
      </w:r>
      <w:r w:rsidR="00712682" w:rsidRPr="00290EF8">
        <w:rPr>
          <w:rFonts w:cs="B Mitra" w:hint="cs"/>
          <w:sz w:val="28"/>
          <w:szCs w:val="28"/>
          <w:rtl/>
          <w:lang w:bidi="ar-YE"/>
        </w:rPr>
        <w:t xml:space="preserve"> </w:t>
      </w:r>
      <w:r w:rsidR="00C44D2D" w:rsidRPr="00290EF8">
        <w:rPr>
          <w:rFonts w:cs="B Mitra" w:hint="cs"/>
          <w:sz w:val="28"/>
          <w:szCs w:val="28"/>
          <w:rtl/>
          <w:lang w:bidi="ar-YE"/>
        </w:rPr>
        <w:t>حضرت امیر(</w:t>
      </w:r>
      <w:r w:rsidR="00DC5B1F" w:rsidRPr="00290EF8">
        <w:rPr>
          <w:rFonts w:cs="B Mitra" w:hint="cs"/>
          <w:sz w:val="28"/>
          <w:szCs w:val="28"/>
          <w:rtl/>
          <w:lang w:bidi="ar-YE"/>
        </w:rPr>
        <w:t>علیه السلام</w:t>
      </w:r>
      <w:r w:rsidR="00C44D2D" w:rsidRPr="00290EF8">
        <w:rPr>
          <w:rFonts w:cs="B Mitra" w:hint="cs"/>
          <w:sz w:val="28"/>
          <w:szCs w:val="28"/>
          <w:rtl/>
          <w:lang w:bidi="ar-YE"/>
        </w:rPr>
        <w:t>)</w:t>
      </w:r>
      <w:r w:rsidR="00DC5B1F" w:rsidRPr="00290EF8">
        <w:rPr>
          <w:rFonts w:cs="B Mitra" w:hint="cs"/>
          <w:sz w:val="28"/>
          <w:szCs w:val="28"/>
          <w:rtl/>
          <w:lang w:bidi="ar-YE"/>
        </w:rPr>
        <w:t xml:space="preserve"> در مورد نوجوانان</w:t>
      </w:r>
      <w:r w:rsidR="00D90A8F" w:rsidRPr="00290EF8">
        <w:rPr>
          <w:rFonts w:cs="B Mitra" w:hint="cs"/>
          <w:sz w:val="28"/>
          <w:szCs w:val="28"/>
          <w:rtl/>
          <w:lang w:bidi="ar-YE"/>
        </w:rPr>
        <w:t xml:space="preserve"> </w:t>
      </w:r>
      <w:r w:rsidR="00DC5B1F" w:rsidRPr="00290EF8">
        <w:rPr>
          <w:rFonts w:cs="B Mitra" w:hint="cs"/>
          <w:sz w:val="28"/>
          <w:szCs w:val="28"/>
          <w:rtl/>
          <w:lang w:bidi="ar-YE"/>
        </w:rPr>
        <w:t>پرداختن به امور آموزشی بوده است.</w:t>
      </w:r>
      <w:r w:rsidR="00DC5B1F" w:rsidRPr="00712682">
        <w:rPr>
          <w:rFonts w:cs="B Mitra" w:hint="cs"/>
          <w:sz w:val="28"/>
          <w:szCs w:val="28"/>
          <w:rtl/>
          <w:lang w:bidi="ar-YE"/>
        </w:rPr>
        <w:t xml:space="preserve"> </w:t>
      </w:r>
    </w:p>
    <w:p w:rsidR="00CD6B8D" w:rsidRPr="00712682" w:rsidRDefault="00CD6B8D" w:rsidP="00152EF2">
      <w:pPr>
        <w:bidi/>
        <w:jc w:val="both"/>
        <w:rPr>
          <w:rFonts w:cs="B Mitra"/>
          <w:sz w:val="28"/>
          <w:szCs w:val="28"/>
          <w:rtl/>
          <w:lang w:bidi="ar-YE"/>
        </w:rPr>
      </w:pPr>
    </w:p>
    <w:p w:rsidR="00DC5B1F" w:rsidRPr="00712682" w:rsidRDefault="00DC5B1F" w:rsidP="00152EF2">
      <w:pPr>
        <w:bidi/>
        <w:jc w:val="both"/>
        <w:rPr>
          <w:rFonts w:cs="B Mitra"/>
          <w:sz w:val="28"/>
          <w:szCs w:val="28"/>
          <w:rtl/>
          <w:lang w:bidi="fa-IR"/>
        </w:rPr>
      </w:pPr>
    </w:p>
    <w:sectPr w:rsidR="00DC5B1F" w:rsidRPr="00712682">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C6" w:rsidRDefault="00E87CC6" w:rsidP="00E017A1">
      <w:pPr>
        <w:spacing w:after="0" w:line="240" w:lineRule="auto"/>
      </w:pPr>
      <w:r>
        <w:separator/>
      </w:r>
    </w:p>
  </w:endnote>
  <w:endnote w:type="continuationSeparator" w:id="0">
    <w:p w:rsidR="00E87CC6" w:rsidRDefault="00E87CC6" w:rsidP="00E017A1">
      <w:pPr>
        <w:spacing w:after="0" w:line="240" w:lineRule="auto"/>
      </w:pPr>
      <w:r>
        <w:continuationSeparator/>
      </w:r>
    </w:p>
  </w:endnote>
  <w:endnote w:id="1">
    <w:p w:rsidR="00E017A1" w:rsidRPr="00B11B6C" w:rsidRDefault="00E017A1" w:rsidP="00C44D2D">
      <w:pPr>
        <w:bidi/>
        <w:rPr>
          <w:rFonts w:cs="B Mitra"/>
          <w:sz w:val="24"/>
          <w:szCs w:val="24"/>
          <w:highlight w:val="yellow"/>
          <w:rtl/>
          <w:lang w:bidi="ar-YE"/>
        </w:rPr>
      </w:pPr>
      <w:r w:rsidRPr="00B11B6C">
        <w:rPr>
          <w:rStyle w:val="EndnoteReference"/>
          <w:rFonts w:cs="B Mitra"/>
          <w:sz w:val="24"/>
          <w:szCs w:val="24"/>
          <w:highlight w:val="yellow"/>
          <w:vertAlign w:val="baseline"/>
        </w:rPr>
        <w:endnoteRef/>
      </w:r>
      <w:r w:rsidRPr="00B11B6C">
        <w:rPr>
          <w:rFonts w:cs="B Mitra"/>
          <w:sz w:val="24"/>
          <w:szCs w:val="24"/>
          <w:highlight w:val="yellow"/>
        </w:rPr>
        <w:t xml:space="preserve"> </w:t>
      </w:r>
      <w:r w:rsidRPr="00B11B6C">
        <w:rPr>
          <w:rFonts w:cs="B Mitra" w:hint="cs"/>
          <w:sz w:val="24"/>
          <w:szCs w:val="24"/>
          <w:highlight w:val="yellow"/>
          <w:rtl/>
          <w:lang w:bidi="fa-IR"/>
        </w:rPr>
        <w:t xml:space="preserve">. </w:t>
      </w:r>
      <w:r w:rsidR="00C44D2D" w:rsidRPr="00B11B6C">
        <w:rPr>
          <w:rFonts w:cs="B Mitra" w:hint="cs"/>
          <w:sz w:val="24"/>
          <w:szCs w:val="24"/>
          <w:highlight w:val="yellow"/>
          <w:rtl/>
          <w:lang w:bidi="ar-YE"/>
        </w:rPr>
        <w:t>بحار الانوار؛ ج</w:t>
      </w:r>
      <w:r w:rsidRPr="00B11B6C">
        <w:rPr>
          <w:rFonts w:cs="B Mitra" w:hint="cs"/>
          <w:sz w:val="24"/>
          <w:szCs w:val="24"/>
          <w:highlight w:val="yellow"/>
          <w:rtl/>
          <w:lang w:bidi="ar-YE"/>
        </w:rPr>
        <w:t>1</w:t>
      </w:r>
      <w:r w:rsidR="00C44D2D" w:rsidRPr="00B11B6C">
        <w:rPr>
          <w:rFonts w:cs="B Mitra" w:hint="cs"/>
          <w:sz w:val="24"/>
          <w:szCs w:val="24"/>
          <w:highlight w:val="yellow"/>
          <w:rtl/>
          <w:lang w:bidi="ar-YE"/>
        </w:rPr>
        <w:t>، ص</w:t>
      </w:r>
      <w:r w:rsidRPr="00B11B6C">
        <w:rPr>
          <w:rFonts w:cs="B Mitra" w:hint="cs"/>
          <w:sz w:val="24"/>
          <w:szCs w:val="24"/>
          <w:highlight w:val="yellow"/>
          <w:rtl/>
          <w:lang w:bidi="ar-YE"/>
        </w:rPr>
        <w:t>222</w:t>
      </w:r>
      <w:r w:rsidR="00C44D2D" w:rsidRPr="00B11B6C">
        <w:rPr>
          <w:rFonts w:cs="B Mitra" w:hint="cs"/>
          <w:sz w:val="24"/>
          <w:szCs w:val="24"/>
          <w:highlight w:val="yellow"/>
          <w:rtl/>
          <w:lang w:bidi="ar-YE"/>
        </w:rPr>
        <w:t xml:space="preserve">. </w:t>
      </w:r>
    </w:p>
  </w:endnote>
  <w:endnote w:id="2">
    <w:p w:rsidR="00C44D2D" w:rsidRPr="00B11B6C" w:rsidRDefault="00C44D2D" w:rsidP="00C44D2D">
      <w:pPr>
        <w:bidi/>
        <w:rPr>
          <w:rFonts w:cs="B Mitra"/>
          <w:sz w:val="24"/>
          <w:szCs w:val="24"/>
          <w:highlight w:val="yellow"/>
          <w:rtl/>
          <w:lang w:bidi="ar-YE"/>
        </w:rPr>
      </w:pPr>
      <w:r w:rsidRPr="00B11B6C">
        <w:rPr>
          <w:rStyle w:val="EndnoteReference"/>
          <w:rFonts w:cs="B Mitra"/>
          <w:sz w:val="24"/>
          <w:szCs w:val="24"/>
          <w:highlight w:val="yellow"/>
          <w:vertAlign w:val="baseline"/>
        </w:rPr>
        <w:endnoteRef/>
      </w:r>
      <w:r w:rsidRPr="00B11B6C">
        <w:rPr>
          <w:rFonts w:cs="B Mitra"/>
          <w:sz w:val="24"/>
          <w:szCs w:val="24"/>
          <w:highlight w:val="yellow"/>
        </w:rPr>
        <w:t xml:space="preserve"> </w:t>
      </w:r>
      <w:r w:rsidRPr="00B11B6C">
        <w:rPr>
          <w:rFonts w:cs="B Mitra" w:hint="cs"/>
          <w:sz w:val="24"/>
          <w:szCs w:val="24"/>
          <w:highlight w:val="yellow"/>
          <w:rtl/>
          <w:lang w:bidi="fa-IR"/>
        </w:rPr>
        <w:t xml:space="preserve">. </w:t>
      </w:r>
      <w:r w:rsidRPr="00B11B6C">
        <w:rPr>
          <w:rFonts w:cs="B Mitra"/>
          <w:sz w:val="24"/>
          <w:szCs w:val="24"/>
          <w:highlight w:val="yellow"/>
          <w:rtl/>
          <w:lang w:bidi="ar-YE"/>
        </w:rPr>
        <w:t>رضا فرهاديان</w:t>
      </w:r>
      <w:r w:rsidRPr="00B11B6C">
        <w:rPr>
          <w:rFonts w:cs="B Mitra" w:hint="cs"/>
          <w:sz w:val="24"/>
          <w:szCs w:val="24"/>
          <w:highlight w:val="yellow"/>
          <w:rtl/>
          <w:lang w:bidi="ar-YE"/>
        </w:rPr>
        <w:t xml:space="preserve">؛ </w:t>
      </w:r>
      <w:r w:rsidRPr="00B11B6C">
        <w:rPr>
          <w:rFonts w:cs="B Mitra"/>
          <w:sz w:val="24"/>
          <w:szCs w:val="24"/>
          <w:highlight w:val="yellow"/>
          <w:rtl/>
          <w:lang w:bidi="ar-YE"/>
        </w:rPr>
        <w:t>آنچه كه يك جوان بايد بداند؟</w:t>
      </w:r>
      <w:r w:rsidRPr="00B11B6C">
        <w:rPr>
          <w:rFonts w:cs="B Mitra" w:hint="cs"/>
          <w:sz w:val="24"/>
          <w:szCs w:val="24"/>
          <w:highlight w:val="yellow"/>
          <w:rtl/>
          <w:lang w:bidi="ar-YE"/>
        </w:rPr>
        <w:t xml:space="preserve"> </w:t>
      </w:r>
      <w:r w:rsidRPr="00B11B6C">
        <w:rPr>
          <w:rFonts w:cs="B Mitra"/>
          <w:sz w:val="24"/>
          <w:szCs w:val="24"/>
          <w:highlight w:val="yellow"/>
          <w:rtl/>
          <w:lang w:bidi="ar-YE"/>
        </w:rPr>
        <w:t>ويژه دختران</w:t>
      </w:r>
      <w:r w:rsidRPr="00B11B6C">
        <w:rPr>
          <w:rFonts w:cs="B Mitra" w:hint="cs"/>
          <w:sz w:val="24"/>
          <w:szCs w:val="24"/>
          <w:highlight w:val="yellow"/>
          <w:rtl/>
          <w:lang w:bidi="ar-YE"/>
        </w:rPr>
        <w:t xml:space="preserve">؛ ص23. </w:t>
      </w:r>
    </w:p>
  </w:endnote>
  <w:endnote w:id="3">
    <w:p w:rsidR="00C44D2D" w:rsidRPr="00B11B6C" w:rsidRDefault="00C44D2D" w:rsidP="00C44D2D">
      <w:pPr>
        <w:pStyle w:val="EndnoteText"/>
        <w:bidi/>
        <w:rPr>
          <w:rFonts w:cs="B Mitra"/>
          <w:sz w:val="24"/>
          <w:szCs w:val="24"/>
          <w:highlight w:val="yellow"/>
          <w:rtl/>
          <w:lang w:bidi="fa-IR"/>
        </w:rPr>
      </w:pPr>
      <w:r w:rsidRPr="00B11B6C">
        <w:rPr>
          <w:rStyle w:val="EndnoteReference"/>
          <w:rFonts w:cs="B Mitra"/>
          <w:sz w:val="24"/>
          <w:szCs w:val="24"/>
          <w:highlight w:val="yellow"/>
          <w:vertAlign w:val="baseline"/>
        </w:rPr>
        <w:endnoteRef/>
      </w:r>
      <w:r w:rsidRPr="00B11B6C">
        <w:rPr>
          <w:rFonts w:cs="B Mitra"/>
          <w:sz w:val="24"/>
          <w:szCs w:val="24"/>
          <w:highlight w:val="yellow"/>
        </w:rPr>
        <w:t xml:space="preserve"> </w:t>
      </w:r>
      <w:r w:rsidRPr="00B11B6C">
        <w:rPr>
          <w:rFonts w:cs="B Mitra" w:hint="cs"/>
          <w:sz w:val="24"/>
          <w:szCs w:val="24"/>
          <w:highlight w:val="yellow"/>
          <w:rtl/>
          <w:lang w:bidi="fa-IR"/>
        </w:rPr>
        <w:t>.</w:t>
      </w:r>
      <w:r w:rsidRPr="00B11B6C">
        <w:rPr>
          <w:rFonts w:cs="B Mitra"/>
          <w:sz w:val="24"/>
          <w:szCs w:val="24"/>
          <w:highlight w:val="yellow"/>
          <w:rtl/>
          <w:lang w:bidi="ar-YE"/>
        </w:rPr>
        <w:t xml:space="preserve"> </w:t>
      </w:r>
      <w:r w:rsidRPr="00B11B6C">
        <w:rPr>
          <w:rFonts w:cs="B Mitra" w:hint="cs"/>
          <w:sz w:val="24"/>
          <w:szCs w:val="24"/>
          <w:highlight w:val="yellow"/>
          <w:rtl/>
          <w:lang w:bidi="ar-YE"/>
        </w:rPr>
        <w:t xml:space="preserve">بحارالانوا؛ ج 7، ص305. </w:t>
      </w:r>
    </w:p>
  </w:endnote>
  <w:endnote w:id="4">
    <w:p w:rsidR="00C44D2D" w:rsidRPr="00B11B6C" w:rsidRDefault="00C44D2D" w:rsidP="00C44D2D">
      <w:pPr>
        <w:pStyle w:val="EndnoteText"/>
        <w:bidi/>
        <w:rPr>
          <w:rFonts w:cs="B Mitra"/>
          <w:sz w:val="24"/>
          <w:szCs w:val="24"/>
          <w:highlight w:val="yellow"/>
          <w:rtl/>
          <w:lang w:bidi="fa-IR"/>
        </w:rPr>
      </w:pPr>
      <w:r w:rsidRPr="00B11B6C">
        <w:rPr>
          <w:rStyle w:val="EndnoteReference"/>
          <w:rFonts w:cs="B Mitra"/>
          <w:sz w:val="24"/>
          <w:szCs w:val="24"/>
          <w:highlight w:val="yellow"/>
          <w:vertAlign w:val="baseline"/>
        </w:rPr>
        <w:endnoteRef/>
      </w:r>
      <w:r w:rsidRPr="00B11B6C">
        <w:rPr>
          <w:rFonts w:cs="B Mitra"/>
          <w:sz w:val="24"/>
          <w:szCs w:val="24"/>
          <w:highlight w:val="yellow"/>
        </w:rPr>
        <w:t xml:space="preserve"> </w:t>
      </w:r>
      <w:r w:rsidRPr="00B11B6C">
        <w:rPr>
          <w:rFonts w:cs="B Mitra" w:hint="cs"/>
          <w:sz w:val="24"/>
          <w:szCs w:val="24"/>
          <w:highlight w:val="yellow"/>
          <w:rtl/>
          <w:lang w:bidi="fa-IR"/>
        </w:rPr>
        <w:t xml:space="preserve">. </w:t>
      </w:r>
      <w:r w:rsidRPr="00B11B6C">
        <w:rPr>
          <w:rFonts w:cs="B Mitra" w:hint="cs"/>
          <w:sz w:val="24"/>
          <w:szCs w:val="24"/>
          <w:highlight w:val="yellow"/>
          <w:rtl/>
          <w:lang w:bidi="ar-YE"/>
        </w:rPr>
        <w:t xml:space="preserve">همان؛ ج 74، ص200. </w:t>
      </w:r>
    </w:p>
  </w:endnote>
  <w:endnote w:id="5">
    <w:p w:rsidR="00C44D2D" w:rsidRPr="00B11B6C" w:rsidRDefault="00C44D2D" w:rsidP="00C44D2D">
      <w:pPr>
        <w:bidi/>
        <w:rPr>
          <w:rFonts w:cs="B Mitra"/>
          <w:sz w:val="24"/>
          <w:szCs w:val="24"/>
          <w:highlight w:val="yellow"/>
          <w:rtl/>
          <w:lang w:bidi="ar-YE"/>
        </w:rPr>
      </w:pPr>
      <w:r w:rsidRPr="00B11B6C">
        <w:rPr>
          <w:rStyle w:val="EndnoteReference"/>
          <w:rFonts w:cs="B Mitra"/>
          <w:sz w:val="24"/>
          <w:szCs w:val="24"/>
          <w:highlight w:val="yellow"/>
          <w:vertAlign w:val="baseline"/>
        </w:rPr>
        <w:endnoteRef/>
      </w:r>
      <w:r w:rsidRPr="00B11B6C">
        <w:rPr>
          <w:rFonts w:cs="B Mitra"/>
          <w:sz w:val="24"/>
          <w:szCs w:val="24"/>
          <w:highlight w:val="yellow"/>
        </w:rPr>
        <w:t xml:space="preserve"> </w:t>
      </w:r>
      <w:r w:rsidRPr="00B11B6C">
        <w:rPr>
          <w:rFonts w:cs="B Mitra" w:hint="cs"/>
          <w:sz w:val="24"/>
          <w:szCs w:val="24"/>
          <w:highlight w:val="yellow"/>
          <w:rtl/>
          <w:lang w:bidi="fa-IR"/>
        </w:rPr>
        <w:t xml:space="preserve">. </w:t>
      </w:r>
      <w:r w:rsidRPr="00B11B6C">
        <w:rPr>
          <w:rFonts w:cs="B Mitra" w:hint="cs"/>
          <w:sz w:val="24"/>
          <w:szCs w:val="24"/>
          <w:highlight w:val="yellow"/>
          <w:rtl/>
          <w:lang w:bidi="ar-YE"/>
        </w:rPr>
        <w:t xml:space="preserve">حکمت نامه بسیج؛ ص240. </w:t>
      </w:r>
    </w:p>
  </w:endnote>
  <w:endnote w:id="6">
    <w:p w:rsidR="00C44D2D" w:rsidRPr="00B11B6C" w:rsidRDefault="00C44D2D" w:rsidP="00C44D2D">
      <w:pPr>
        <w:bidi/>
        <w:rPr>
          <w:rFonts w:cs="B Mitra"/>
          <w:sz w:val="24"/>
          <w:szCs w:val="24"/>
          <w:highlight w:val="yellow"/>
          <w:rtl/>
          <w:lang w:bidi="fa-IR"/>
        </w:rPr>
      </w:pPr>
      <w:r w:rsidRPr="00B11B6C">
        <w:rPr>
          <w:rStyle w:val="EndnoteReference"/>
          <w:rFonts w:cs="B Mitra"/>
          <w:sz w:val="24"/>
          <w:szCs w:val="24"/>
          <w:highlight w:val="yellow"/>
          <w:vertAlign w:val="baseline"/>
        </w:rPr>
        <w:endnoteRef/>
      </w:r>
      <w:r w:rsidRPr="00B11B6C">
        <w:rPr>
          <w:rFonts w:cs="B Mitra"/>
          <w:sz w:val="24"/>
          <w:szCs w:val="24"/>
          <w:highlight w:val="yellow"/>
        </w:rPr>
        <w:t xml:space="preserve"> </w:t>
      </w:r>
      <w:r w:rsidRPr="00B11B6C">
        <w:rPr>
          <w:rFonts w:cs="B Mitra" w:hint="cs"/>
          <w:sz w:val="24"/>
          <w:szCs w:val="24"/>
          <w:highlight w:val="yellow"/>
          <w:rtl/>
          <w:lang w:bidi="fa-IR"/>
        </w:rPr>
        <w:t>.</w:t>
      </w:r>
      <w:r w:rsidR="00290EF8">
        <w:rPr>
          <w:rFonts w:cs="B Mitra" w:hint="cs"/>
          <w:sz w:val="24"/>
          <w:szCs w:val="24"/>
          <w:highlight w:val="yellow"/>
          <w:rtl/>
          <w:lang w:bidi="fa-IR"/>
        </w:rPr>
        <w:t xml:space="preserve"> جوان در چشم و دل پیامبر؛ ص16. </w:t>
      </w:r>
    </w:p>
  </w:endnote>
  <w:endnote w:id="7">
    <w:p w:rsidR="00C44D2D" w:rsidRPr="00C44D2D" w:rsidRDefault="00C44D2D" w:rsidP="00C44D2D">
      <w:pPr>
        <w:bidi/>
        <w:rPr>
          <w:rFonts w:cs="B Mitra"/>
          <w:sz w:val="24"/>
          <w:szCs w:val="24"/>
          <w:lang w:bidi="ar-YE"/>
        </w:rPr>
      </w:pPr>
      <w:r w:rsidRPr="00B11B6C">
        <w:rPr>
          <w:rStyle w:val="EndnoteReference"/>
          <w:rFonts w:cs="B Mitra"/>
          <w:sz w:val="24"/>
          <w:szCs w:val="24"/>
          <w:highlight w:val="yellow"/>
          <w:vertAlign w:val="baseline"/>
        </w:rPr>
        <w:endnoteRef/>
      </w:r>
      <w:r w:rsidRPr="00B11B6C">
        <w:rPr>
          <w:rFonts w:cs="B Mitra"/>
          <w:sz w:val="24"/>
          <w:szCs w:val="24"/>
          <w:highlight w:val="yellow"/>
        </w:rPr>
        <w:t xml:space="preserve"> </w:t>
      </w:r>
      <w:r w:rsidRPr="00B11B6C">
        <w:rPr>
          <w:rFonts w:cs="B Mitra" w:hint="cs"/>
          <w:sz w:val="24"/>
          <w:szCs w:val="24"/>
          <w:highlight w:val="yellow"/>
          <w:rtl/>
          <w:lang w:bidi="fa-IR"/>
        </w:rPr>
        <w:t xml:space="preserve">. </w:t>
      </w:r>
      <w:r w:rsidRPr="00B11B6C">
        <w:rPr>
          <w:rFonts w:cs="B Mitra" w:hint="cs"/>
          <w:sz w:val="24"/>
          <w:szCs w:val="24"/>
          <w:highlight w:val="yellow"/>
          <w:rtl/>
          <w:lang w:bidi="ar-YE"/>
        </w:rPr>
        <w:t>حکمت نامه بسیج؛ ص240.</w:t>
      </w:r>
    </w:p>
    <w:p w:rsidR="00C44D2D" w:rsidRPr="00C44D2D" w:rsidRDefault="00C44D2D" w:rsidP="00C44D2D">
      <w:pPr>
        <w:pStyle w:val="EndnoteText"/>
        <w:bidi/>
        <w:rPr>
          <w:rFonts w:cs="B Mitra"/>
          <w:sz w:val="24"/>
          <w:szCs w:val="24"/>
          <w:rtl/>
          <w:lang w:bidi="fa-I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C6" w:rsidRDefault="00E87CC6" w:rsidP="00E017A1">
      <w:pPr>
        <w:spacing w:after="0" w:line="240" w:lineRule="auto"/>
      </w:pPr>
      <w:r>
        <w:separator/>
      </w:r>
    </w:p>
  </w:footnote>
  <w:footnote w:type="continuationSeparator" w:id="0">
    <w:p w:rsidR="00E87CC6" w:rsidRDefault="00E87CC6" w:rsidP="00E01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6F"/>
    <w:rsid w:val="00007342"/>
    <w:rsid w:val="00020618"/>
    <w:rsid w:val="00097548"/>
    <w:rsid w:val="001004E8"/>
    <w:rsid w:val="0012496F"/>
    <w:rsid w:val="00143F7D"/>
    <w:rsid w:val="00152EF2"/>
    <w:rsid w:val="002804D7"/>
    <w:rsid w:val="00290EF8"/>
    <w:rsid w:val="003E2F57"/>
    <w:rsid w:val="00513624"/>
    <w:rsid w:val="006E0B3B"/>
    <w:rsid w:val="00712682"/>
    <w:rsid w:val="00724F11"/>
    <w:rsid w:val="00741510"/>
    <w:rsid w:val="00795447"/>
    <w:rsid w:val="007B34AA"/>
    <w:rsid w:val="007C2725"/>
    <w:rsid w:val="00885C50"/>
    <w:rsid w:val="0089258F"/>
    <w:rsid w:val="00AD2D58"/>
    <w:rsid w:val="00AE2F2C"/>
    <w:rsid w:val="00B11B6C"/>
    <w:rsid w:val="00B6467B"/>
    <w:rsid w:val="00BB2F97"/>
    <w:rsid w:val="00BB5C85"/>
    <w:rsid w:val="00C44D2D"/>
    <w:rsid w:val="00CD6B8D"/>
    <w:rsid w:val="00D90A8F"/>
    <w:rsid w:val="00DA01AF"/>
    <w:rsid w:val="00DB41BC"/>
    <w:rsid w:val="00DC5B1F"/>
    <w:rsid w:val="00E017A1"/>
    <w:rsid w:val="00E87CC6"/>
    <w:rsid w:val="00F374B7"/>
    <w:rsid w:val="00F9033D"/>
    <w:rsid w:val="00FB7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1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7A1"/>
    <w:rPr>
      <w:sz w:val="20"/>
      <w:szCs w:val="20"/>
    </w:rPr>
  </w:style>
  <w:style w:type="character" w:styleId="FootnoteReference">
    <w:name w:val="footnote reference"/>
    <w:basedOn w:val="DefaultParagraphFont"/>
    <w:uiPriority w:val="99"/>
    <w:semiHidden/>
    <w:unhideWhenUsed/>
    <w:rsid w:val="00E017A1"/>
    <w:rPr>
      <w:vertAlign w:val="superscript"/>
    </w:rPr>
  </w:style>
  <w:style w:type="paragraph" w:styleId="EndnoteText">
    <w:name w:val="endnote text"/>
    <w:basedOn w:val="Normal"/>
    <w:link w:val="EndnoteTextChar"/>
    <w:uiPriority w:val="99"/>
    <w:semiHidden/>
    <w:unhideWhenUsed/>
    <w:rsid w:val="00E017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17A1"/>
    <w:rPr>
      <w:sz w:val="20"/>
      <w:szCs w:val="20"/>
    </w:rPr>
  </w:style>
  <w:style w:type="character" w:styleId="EndnoteReference">
    <w:name w:val="endnote reference"/>
    <w:basedOn w:val="DefaultParagraphFont"/>
    <w:uiPriority w:val="99"/>
    <w:semiHidden/>
    <w:unhideWhenUsed/>
    <w:rsid w:val="00E017A1"/>
    <w:rPr>
      <w:vertAlign w:val="superscript"/>
    </w:rPr>
  </w:style>
  <w:style w:type="paragraph" w:styleId="ListParagraph">
    <w:name w:val="List Paragraph"/>
    <w:basedOn w:val="Normal"/>
    <w:uiPriority w:val="34"/>
    <w:qFormat/>
    <w:rsid w:val="00D90A8F"/>
    <w:pPr>
      <w:ind w:left="720"/>
      <w:contextualSpacing/>
    </w:pPr>
  </w:style>
  <w:style w:type="paragraph" w:styleId="Header">
    <w:name w:val="header"/>
    <w:basedOn w:val="Normal"/>
    <w:link w:val="HeaderChar"/>
    <w:uiPriority w:val="99"/>
    <w:unhideWhenUsed/>
    <w:rsid w:val="00B1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B6C"/>
  </w:style>
  <w:style w:type="paragraph" w:styleId="Footer">
    <w:name w:val="footer"/>
    <w:basedOn w:val="Normal"/>
    <w:link w:val="FooterChar"/>
    <w:uiPriority w:val="99"/>
    <w:unhideWhenUsed/>
    <w:rsid w:val="00B1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1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7A1"/>
    <w:rPr>
      <w:sz w:val="20"/>
      <w:szCs w:val="20"/>
    </w:rPr>
  </w:style>
  <w:style w:type="character" w:styleId="FootnoteReference">
    <w:name w:val="footnote reference"/>
    <w:basedOn w:val="DefaultParagraphFont"/>
    <w:uiPriority w:val="99"/>
    <w:semiHidden/>
    <w:unhideWhenUsed/>
    <w:rsid w:val="00E017A1"/>
    <w:rPr>
      <w:vertAlign w:val="superscript"/>
    </w:rPr>
  </w:style>
  <w:style w:type="paragraph" w:styleId="EndnoteText">
    <w:name w:val="endnote text"/>
    <w:basedOn w:val="Normal"/>
    <w:link w:val="EndnoteTextChar"/>
    <w:uiPriority w:val="99"/>
    <w:semiHidden/>
    <w:unhideWhenUsed/>
    <w:rsid w:val="00E017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17A1"/>
    <w:rPr>
      <w:sz w:val="20"/>
      <w:szCs w:val="20"/>
    </w:rPr>
  </w:style>
  <w:style w:type="character" w:styleId="EndnoteReference">
    <w:name w:val="endnote reference"/>
    <w:basedOn w:val="DefaultParagraphFont"/>
    <w:uiPriority w:val="99"/>
    <w:semiHidden/>
    <w:unhideWhenUsed/>
    <w:rsid w:val="00E017A1"/>
    <w:rPr>
      <w:vertAlign w:val="superscript"/>
    </w:rPr>
  </w:style>
  <w:style w:type="paragraph" w:styleId="ListParagraph">
    <w:name w:val="List Paragraph"/>
    <w:basedOn w:val="Normal"/>
    <w:uiPriority w:val="34"/>
    <w:qFormat/>
    <w:rsid w:val="00D90A8F"/>
    <w:pPr>
      <w:ind w:left="720"/>
      <w:contextualSpacing/>
    </w:pPr>
  </w:style>
  <w:style w:type="paragraph" w:styleId="Header">
    <w:name w:val="header"/>
    <w:basedOn w:val="Normal"/>
    <w:link w:val="HeaderChar"/>
    <w:uiPriority w:val="99"/>
    <w:unhideWhenUsed/>
    <w:rsid w:val="00B1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B6C"/>
  </w:style>
  <w:style w:type="paragraph" w:styleId="Footer">
    <w:name w:val="footer"/>
    <w:basedOn w:val="Normal"/>
    <w:link w:val="FooterChar"/>
    <w:uiPriority w:val="99"/>
    <w:unhideWhenUsed/>
    <w:rsid w:val="00B1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AA2B-0B63-4BAA-AFE3-491B6415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24 DVDs</dc:creator>
  <cp:keywords/>
  <dc:description/>
  <cp:lastModifiedBy>andishe</cp:lastModifiedBy>
  <cp:revision>26</cp:revision>
  <dcterms:created xsi:type="dcterms:W3CDTF">2011-07-08T12:37:00Z</dcterms:created>
  <dcterms:modified xsi:type="dcterms:W3CDTF">2012-06-25T08:37:00Z</dcterms:modified>
</cp:coreProperties>
</file>